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79D57" w14:textId="77777777" w:rsidR="002143F4" w:rsidRPr="002407BC" w:rsidRDefault="00D777FA">
      <w:pPr>
        <w:pStyle w:val="1"/>
        <w:shd w:val="clear" w:color="auto" w:fill="FFFFFF"/>
        <w:spacing w:before="120" w:beforeAutospacing="0" w:after="360" w:afterAutospacing="0" w:line="210" w:lineRule="atLeast"/>
        <w:rPr>
          <w:rFonts w:ascii="Times New Roman" w:eastAsia="Noto Serif" w:hAnsi="Times New Roman" w:hint="default"/>
          <w:b w:val="0"/>
          <w:bCs w:val="0"/>
          <w:color w:val="3C3C3C"/>
          <w:sz w:val="36"/>
          <w:szCs w:val="36"/>
          <w:u w:val="single"/>
          <w:lang w:val="ru-RU"/>
        </w:rPr>
      </w:pPr>
      <w:r w:rsidRPr="002407BC">
        <w:rPr>
          <w:rFonts w:ascii="Times New Roman" w:eastAsia="Noto Serif" w:hAnsi="Times New Roman" w:hint="default"/>
          <w:b w:val="0"/>
          <w:bCs w:val="0"/>
          <w:color w:val="000000" w:themeColor="text1"/>
          <w:sz w:val="36"/>
          <w:szCs w:val="36"/>
          <w:u w:val="single"/>
          <w:lang w:val="ru-RU"/>
        </w:rPr>
        <w:t xml:space="preserve">Мухтарова Зера </w:t>
      </w:r>
      <w:r w:rsidRPr="002407BC">
        <w:rPr>
          <w:rFonts w:ascii="Times New Roman" w:eastAsia="Noto Serif" w:hAnsi="Times New Roman" w:hint="default"/>
          <w:b w:val="0"/>
          <w:bCs w:val="0"/>
          <w:color w:val="3C3C3C"/>
          <w:sz w:val="36"/>
          <w:szCs w:val="36"/>
          <w:u w:val="single"/>
          <w:lang w:val="ru-RU"/>
        </w:rPr>
        <w:t>Ибрагимовна - воспитатель МБДОУ «Детский сад № 1 «Ляле».</w:t>
      </w:r>
    </w:p>
    <w:p w14:paraId="65921A5A" w14:textId="77777777" w:rsidR="002143F4" w:rsidRPr="002407BC" w:rsidRDefault="00D777FA">
      <w:pPr>
        <w:pStyle w:val="1"/>
        <w:shd w:val="clear" w:color="auto" w:fill="FFFFFF"/>
        <w:spacing w:before="120" w:beforeAutospacing="0" w:after="360" w:afterAutospacing="0" w:line="210" w:lineRule="atLeast"/>
        <w:rPr>
          <w:rStyle w:val="a4"/>
          <w:rFonts w:ascii="Times New Roman" w:hAnsi="Times New Roman" w:hint="default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eastAsia="Noto Serif" w:hAnsi="Times New Roman" w:hint="default"/>
          <w:b w:val="0"/>
          <w:bCs w:val="0"/>
          <w:color w:val="3C3C3C"/>
          <w:sz w:val="36"/>
          <w:szCs w:val="36"/>
          <w:u w:val="single"/>
          <w:lang w:val="ru-RU"/>
        </w:rPr>
        <w:t xml:space="preserve"> Мастер класс- </w:t>
      </w:r>
      <w:r w:rsidRPr="002407BC">
        <w:rPr>
          <w:rFonts w:ascii="Times New Roman" w:hAnsi="Times New Roman" w:hint="default"/>
          <w:b w:val="0"/>
          <w:bCs w:val="0"/>
          <w:color w:val="333333"/>
          <w:sz w:val="36"/>
          <w:szCs w:val="36"/>
          <w:shd w:val="clear" w:color="auto" w:fill="FFFFFF"/>
          <w:lang w:val="ru-RU"/>
        </w:rPr>
        <w:t>«Театральная деятельность как средство обучения детей крымскотатарскому языку».</w:t>
      </w:r>
    </w:p>
    <w:p w14:paraId="08917374" w14:textId="1C5DE6A4" w:rsidR="002143F4" w:rsidRPr="002407BC" w:rsidRDefault="00D777FA">
      <w:pPr>
        <w:pStyle w:val="a5"/>
        <w:shd w:val="clear" w:color="auto" w:fill="FFFFFF"/>
        <w:spacing w:beforeAutospacing="0" w:after="120" w:afterAutospacing="0"/>
        <w:ind w:firstLineChars="350" w:firstLine="1260"/>
        <w:jc w:val="both"/>
        <w:rPr>
          <w:rFonts w:eastAsia="PT Sans"/>
          <w:color w:val="000000"/>
          <w:sz w:val="36"/>
          <w:szCs w:val="36"/>
          <w:shd w:val="clear" w:color="auto" w:fill="FFFFFF"/>
          <w:lang w:val="ru-RU"/>
        </w:rPr>
      </w:pP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Одной из актуальных задач обучения в нашем детском саду является овладение детьми вторым языком. Чтобы сделать процесс обучения крымскотатарск</w:t>
      </w:r>
      <w:r w:rsid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 xml:space="preserve">ого </w:t>
      </w: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 xml:space="preserve"> язык</w:t>
      </w:r>
      <w:r w:rsid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а</w:t>
      </w: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 xml:space="preserve"> доступным, занимательным и интересны</w:t>
      </w:r>
      <w:r w:rsidR="000C387B"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м</w:t>
      </w: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 xml:space="preserve"> я  использую театрализованную деятельнос</w:t>
      </w:r>
      <w:r w:rsid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ть. Это самый распространенный вид детского творчества. Она близка и понятна ребенку, ведь в основе его лежит игра.</w:t>
      </w:r>
      <w:r w:rsidR="0015602C" w:rsidRPr="002407BC">
        <w:rPr>
          <w:color w:val="7F7D8E"/>
          <w:sz w:val="36"/>
          <w:szCs w:val="36"/>
          <w:shd w:val="clear" w:color="auto" w:fill="FFFFFF"/>
          <w:lang w:val="ru-RU"/>
        </w:rPr>
        <w:t xml:space="preserve"> </w:t>
      </w:r>
    </w:p>
    <w:p w14:paraId="5612DFC5" w14:textId="60239C71" w:rsidR="0015602C" w:rsidRPr="002407BC" w:rsidRDefault="0015602C">
      <w:pPr>
        <w:pStyle w:val="a5"/>
        <w:shd w:val="clear" w:color="auto" w:fill="FFFFFF"/>
        <w:spacing w:beforeAutospacing="0" w:after="120" w:afterAutospacing="0"/>
        <w:ind w:firstLineChars="350" w:firstLine="1260"/>
        <w:jc w:val="both"/>
        <w:rPr>
          <w:rFonts w:eastAsia="PT Sans"/>
          <w:color w:val="000000"/>
          <w:sz w:val="36"/>
          <w:szCs w:val="36"/>
          <w:lang w:val="ru-RU"/>
        </w:rPr>
      </w:pPr>
      <w:r w:rsidRPr="002407BC">
        <w:rPr>
          <w:rStyle w:val="a4"/>
          <w:b w:val="0"/>
          <w:bCs w:val="0"/>
          <w:color w:val="111111"/>
          <w:sz w:val="36"/>
          <w:szCs w:val="36"/>
          <w:bdr w:val="none" w:sz="0" w:space="0" w:color="auto" w:frame="1"/>
          <w:shd w:val="clear" w:color="auto" w:fill="FFFFFF"/>
          <w:lang w:val="ru-RU"/>
        </w:rPr>
        <w:t>Театр радует детей</w:t>
      </w:r>
      <w:r w:rsidRPr="002407BC">
        <w:rPr>
          <w:color w:val="111111"/>
          <w:sz w:val="36"/>
          <w:szCs w:val="36"/>
          <w:shd w:val="clear" w:color="auto" w:fill="FFFFFF"/>
          <w:lang w:val="ru-RU"/>
        </w:rPr>
        <w:t xml:space="preserve">, развлекает и развивает их. </w:t>
      </w:r>
      <w:r w:rsidRPr="002407BC">
        <w:rPr>
          <w:rStyle w:val="c3"/>
          <w:color w:val="111111"/>
          <w:sz w:val="36"/>
          <w:szCs w:val="36"/>
          <w:lang w:val="ru-RU"/>
        </w:rPr>
        <w:t>Особый интерес дети проявляют к сказкам</w:t>
      </w:r>
      <w:r w:rsidR="002407BC">
        <w:rPr>
          <w:rStyle w:val="c3"/>
          <w:color w:val="111111"/>
          <w:sz w:val="36"/>
          <w:szCs w:val="36"/>
          <w:lang w:val="ru-RU"/>
        </w:rPr>
        <w:t>, масалларга.</w:t>
      </w:r>
      <w:r w:rsidRPr="002407BC">
        <w:rPr>
          <w:rStyle w:val="c3"/>
          <w:color w:val="111111"/>
          <w:sz w:val="36"/>
          <w:szCs w:val="36"/>
          <w:lang w:val="ru-RU"/>
        </w:rPr>
        <w:t xml:space="preserve"> Язык сказок отличается большой живописностью, в нем много метких сравнений, образных выражений, диалогов, монологов, ритмичных повторов, которые помогают ребенку запомнить сказку и обогатить </w:t>
      </w:r>
      <w:r w:rsidR="0029314E">
        <w:rPr>
          <w:rStyle w:val="c3"/>
          <w:color w:val="111111"/>
          <w:sz w:val="36"/>
          <w:szCs w:val="36"/>
          <w:lang w:val="ru-RU"/>
        </w:rPr>
        <w:t>свой</w:t>
      </w:r>
      <w:r w:rsidRPr="002407BC">
        <w:rPr>
          <w:rStyle w:val="c3"/>
          <w:color w:val="111111"/>
          <w:sz w:val="36"/>
          <w:szCs w:val="36"/>
          <w:lang w:val="ru-RU"/>
        </w:rPr>
        <w:t xml:space="preserve"> словарный запас</w:t>
      </w:r>
      <w:r w:rsidR="002407BC">
        <w:rPr>
          <w:rStyle w:val="c3"/>
          <w:color w:val="111111"/>
          <w:sz w:val="36"/>
          <w:szCs w:val="36"/>
          <w:lang w:val="ru-RU"/>
        </w:rPr>
        <w:t>.</w:t>
      </w:r>
    </w:p>
    <w:p w14:paraId="7EC2059A" w14:textId="1419FB1E" w:rsidR="00D634EA" w:rsidRDefault="0029314E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А еще: д</w:t>
      </w:r>
      <w:r w:rsidR="00D777FA"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аже самая маленькая роль, порученная  малышу, прибавит ему уверенности, повысит его самооценку в следствии чего ребенок обязательно проявит желание удивлять близких и друзей своим талантом.</w:t>
      </w:r>
    </w:p>
    <w:p w14:paraId="76DEEC60" w14:textId="7DDC1D4C" w:rsidR="002143F4" w:rsidRPr="002407BC" w:rsidRDefault="000C387B">
      <w:pPr>
        <w:shd w:val="clear" w:color="auto" w:fill="FFFFFF"/>
        <w:spacing w:line="252" w:lineRule="atLeast"/>
        <w:ind w:firstLine="700"/>
        <w:jc w:val="both"/>
        <w:rPr>
          <w:rFonts w:ascii="Times New Roman" w:eastAsia="sans-serif" w:hAnsi="Times New Roman" w:cs="Times New Roman"/>
          <w:color w:val="181818"/>
          <w:sz w:val="36"/>
          <w:szCs w:val="36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 xml:space="preserve"> </w:t>
      </w:r>
      <w:r w:rsid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В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нашем детском саду, в группах оборудован</w:t>
      </w:r>
      <w:r w:rsidR="00D634EA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ы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театральны</w:t>
      </w:r>
      <w:r w:rsidR="00D634EA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е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уголк</w:t>
      </w:r>
      <w:r w:rsidR="00D634EA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и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. 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Здесь 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размещены разные виды театра: кукольный, настольный, пальчиковый,</w:t>
      </w:r>
      <w:r w:rsidR="00D634EA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теневой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-RU" w:bidi="ar"/>
        </w:rPr>
        <w:t xml:space="preserve"> 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а так же маски, реквизит, куклы. </w:t>
      </w:r>
      <w:r w:rsidR="00D634EA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Так же </w:t>
      </w:r>
      <w:r w:rsidR="00D777FA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функционируют уголки по развитию речи, в который воспитатели совместно с детьми поместили: художественную литературу, альбомы с иллюстрациями знакомых произведений.</w:t>
      </w:r>
    </w:p>
    <w:p w14:paraId="1E5DA37E" w14:textId="2E5FDE44" w:rsidR="002143F4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</w:pP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-RU" w:bidi="ar"/>
        </w:rPr>
        <w:t>Моя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работа по театрал</w:t>
      </w:r>
      <w:r w:rsidR="0029314E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изованной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деятельности ведётся  в тесной взаимосвязи с музыкальным руководителем. В сценарии праздников и развлечений мы обязательно вносим билингвальный компонент. Дети 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lastRenderedPageBreak/>
        <w:t>приветствуют гостей</w:t>
      </w:r>
      <w:r w:rsidR="00D634EA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,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рассказывают стих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-RU" w:bidi="ar"/>
        </w:rPr>
        <w:t xml:space="preserve">отворения </w:t>
      </w:r>
      <w:r w:rsidR="000C387B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-RU" w:bidi="ar"/>
        </w:rPr>
        <w:t>, поют песни</w:t>
      </w:r>
      <w:r w:rsidR="00D634EA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-RU" w:bidi="ar"/>
        </w:rPr>
        <w:t>, играют в подвижные игры</w:t>
      </w:r>
      <w:r w:rsidR="000C387B"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-RU" w:bidi="ar"/>
        </w:rPr>
        <w:t xml:space="preserve"> 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на 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-RU" w:bidi="ar"/>
        </w:rPr>
        <w:t>крымско</w:t>
      </w:r>
      <w:r w:rsidRPr="002407BC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>татарском языке.</w:t>
      </w:r>
      <w:r w:rsidR="0029314E">
        <w:rPr>
          <w:rFonts w:ascii="Times New Roman" w:eastAsia="sans-serif" w:hAnsi="Times New Roman" w:cs="Times New Roman"/>
          <w:color w:val="181818"/>
          <w:sz w:val="36"/>
          <w:szCs w:val="36"/>
          <w:shd w:val="clear" w:color="auto" w:fill="FFFFFF"/>
          <w:lang w:val="ru" w:bidi="ar"/>
        </w:rPr>
        <w:t xml:space="preserve"> Вот сейчас я бы хотела с вами поиграть, раскрепостить Вас.</w:t>
      </w:r>
    </w:p>
    <w:p w14:paraId="64A4EF90" w14:textId="01FEED9A" w:rsidR="002143F4" w:rsidRPr="002407BC" w:rsidRDefault="0029314E" w:rsidP="0029314E">
      <w:pPr>
        <w:pStyle w:val="a5"/>
        <w:shd w:val="clear" w:color="auto" w:fill="FFFFFF"/>
        <w:spacing w:beforeAutospacing="0" w:afterAutospacing="0"/>
        <w:textAlignment w:val="baseline"/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</w:pPr>
      <w:r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  <w:t xml:space="preserve">         </w:t>
      </w:r>
      <w:r w:rsidR="00D777FA" w:rsidRPr="002407BC"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  <w:t>Биринджиден, сизни балабан санагъа чыкъмакъ ичюн бир-эки вазифем бар.</w:t>
      </w:r>
    </w:p>
    <w:p w14:paraId="3CA0ED11" w14:textId="2BEDD688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Биринджи вазифе: Келинъиз тогерек япайыкъ. Энди бири-биринъизге бакъып татлы,</w:t>
      </w:r>
      <w:r w:rsidR="0029314E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 xml:space="preserve"> </w:t>
      </w: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дюльбер сезлер айтынъыз. Встают в круг,говорят друг другу ласковые слава.</w:t>
      </w:r>
    </w:p>
    <w:p w14:paraId="07431C38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Чокъ сагъ олунъыз.</w:t>
      </w:r>
    </w:p>
    <w:p w14:paraId="5313F9FF" w14:textId="5E4BF1FA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Экинджи вазифе:</w:t>
      </w:r>
      <w:r w:rsidR="00D634EA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 xml:space="preserve"> </w:t>
      </w: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Бу вазифеде бизлер мимика вастасынен оз</w:t>
      </w:r>
      <w:r w:rsidR="000C387B"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ь</w:t>
      </w: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 xml:space="preserve"> дуйгъуларымызны ифаде этмеге тырышаджамыз. Эки группагъа бирлешейик. Биринджи группа арекетлерни костере,</w:t>
      </w:r>
      <w:r w:rsidR="0029314E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 xml:space="preserve"> </w:t>
      </w: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экинджиси исе дуйгъуларны тапа. Сонъ алмашамыз.</w:t>
      </w:r>
    </w:p>
    <w:p w14:paraId="4F9D0AD1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Лимон ашаймыз</w:t>
      </w:r>
    </w:p>
    <w:p w14:paraId="56F3C69C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Ачувлы къартбаба</w:t>
      </w:r>
    </w:p>
    <w:p w14:paraId="0A457D23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Сыджакъ - сувукъ</w:t>
      </w:r>
    </w:p>
    <w:p w14:paraId="71378728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Мусафир къаршылаймыз</w:t>
      </w:r>
    </w:p>
    <w:p w14:paraId="48A236A1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Джанымыз агъырды</w:t>
      </w:r>
    </w:p>
    <w:p w14:paraId="0701C910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Бахшыш алдыкъ</w:t>
      </w:r>
    </w:p>
    <w:p w14:paraId="5297D073" w14:textId="77777777" w:rsidR="002143F4" w:rsidRPr="002407BC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Машалла сизге.Энди балабан санагъа чыкъмагъа азырсынъыз!</w:t>
      </w:r>
    </w:p>
    <w:p w14:paraId="1A1A76CA" w14:textId="61563B5A" w:rsidR="00D634EA" w:rsidRDefault="00D777FA" w:rsidP="00D634EA">
      <w:pPr>
        <w:pStyle w:val="a5"/>
        <w:shd w:val="clear" w:color="auto" w:fill="FFFFFF"/>
        <w:spacing w:beforeAutospacing="0" w:afterAutospacing="0"/>
        <w:ind w:firstLineChars="250" w:firstLine="900"/>
        <w:jc w:val="both"/>
        <w:textAlignment w:val="baseline"/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</w:pPr>
      <w:r w:rsidRPr="002407BC">
        <w:rPr>
          <w:color w:val="111111"/>
          <w:sz w:val="36"/>
          <w:szCs w:val="36"/>
          <w:shd w:val="clear" w:color="auto" w:fill="FFFFFF"/>
          <w:lang w:val="ru-RU"/>
        </w:rPr>
        <w:t>Предлагаю Вам инсценировать сказку (Репка,Теремок) на крымскотатарском</w:t>
      </w:r>
      <w:r w:rsidRPr="002407BC">
        <w:rPr>
          <w:color w:val="111111"/>
          <w:sz w:val="36"/>
          <w:szCs w:val="36"/>
          <w:shd w:val="clear" w:color="auto" w:fill="FFFFFF"/>
        </w:rPr>
        <w:t> </w:t>
      </w:r>
      <w:r w:rsidRPr="002407BC">
        <w:rPr>
          <w:rStyle w:val="a4"/>
          <w:b w:val="0"/>
          <w:bCs w:val="0"/>
          <w:color w:val="111111"/>
          <w:sz w:val="36"/>
          <w:szCs w:val="36"/>
          <w:shd w:val="clear" w:color="auto" w:fill="FFFFFF"/>
          <w:lang w:val="ru-RU"/>
        </w:rPr>
        <w:t>языке</w:t>
      </w:r>
      <w:r w:rsidRPr="002407BC">
        <w:rPr>
          <w:color w:val="111111"/>
          <w:sz w:val="36"/>
          <w:szCs w:val="36"/>
          <w:shd w:val="clear" w:color="auto" w:fill="FFFFFF"/>
          <w:lang w:val="ru-RU"/>
        </w:rPr>
        <w:t xml:space="preserve">. </w:t>
      </w:r>
      <w:r w:rsidR="00D634EA">
        <w:rPr>
          <w:color w:val="111111"/>
          <w:sz w:val="36"/>
          <w:szCs w:val="36"/>
          <w:shd w:val="clear" w:color="auto" w:fill="FFFFFF"/>
          <w:lang w:val="ru-RU"/>
        </w:rPr>
        <w:t>Почему «Репка (Теремок)? Потому что это сказка всем хорошо известна ,</w:t>
      </w:r>
      <w:r w:rsidR="00D634EA" w:rsidRPr="002407BC"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  <w:t xml:space="preserve"> </w:t>
      </w:r>
      <w:r w:rsidR="00D634EA"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  <w:t>д</w:t>
      </w:r>
      <w:r w:rsidR="00D634EA" w:rsidRPr="002407BC">
        <w:rPr>
          <w:rFonts w:eastAsia="sans-serif"/>
          <w:color w:val="181818"/>
          <w:sz w:val="36"/>
          <w:szCs w:val="36"/>
          <w:shd w:val="clear" w:color="auto" w:fill="FFFFFF"/>
          <w:lang w:val="ru" w:bidi="ar"/>
        </w:rPr>
        <w:t xml:space="preserve">ети даже не задумываются, что они учатся, сами того не замечая, усваивают </w:t>
      </w:r>
      <w:r w:rsidR="00D634EA" w:rsidRPr="002407BC"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  <w:t>крымско</w:t>
      </w:r>
      <w:r w:rsidR="00D634EA" w:rsidRPr="002407BC">
        <w:rPr>
          <w:rFonts w:eastAsia="sans-serif"/>
          <w:color w:val="181818"/>
          <w:sz w:val="36"/>
          <w:szCs w:val="36"/>
          <w:shd w:val="clear" w:color="auto" w:fill="FFFFFF"/>
          <w:lang w:val="ru" w:bidi="ar"/>
        </w:rPr>
        <w:t>татарские слова, фразы, предложения</w:t>
      </w:r>
      <w:r w:rsidR="00D634EA" w:rsidRPr="002407BC"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  <w:t>.</w:t>
      </w:r>
    </w:p>
    <w:p w14:paraId="442FC6F5" w14:textId="77777777" w:rsidR="00D634EA" w:rsidRPr="002407BC" w:rsidRDefault="00D634EA" w:rsidP="00D634EA">
      <w:pPr>
        <w:pStyle w:val="a5"/>
        <w:shd w:val="clear" w:color="auto" w:fill="FFFFFF"/>
        <w:spacing w:beforeAutospacing="0" w:afterAutospacing="0"/>
        <w:ind w:firstLineChars="250" w:firstLine="900"/>
        <w:jc w:val="both"/>
        <w:textAlignment w:val="baseline"/>
        <w:rPr>
          <w:rFonts w:eastAsia="sans-serif"/>
          <w:color w:val="181818"/>
          <w:sz w:val="36"/>
          <w:szCs w:val="36"/>
          <w:shd w:val="clear" w:color="auto" w:fill="FFFFFF"/>
          <w:lang w:val="ru-RU" w:bidi="ar"/>
        </w:rPr>
      </w:pPr>
    </w:p>
    <w:p w14:paraId="77EA7B63" w14:textId="357A527A" w:rsidR="002143F4" w:rsidRDefault="00D777FA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</w:pPr>
      <w:r w:rsidRPr="002407BC"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Турупчыкъ,(Юфачыкъ эвчик) масалларны такъдим этеджемиз</w:t>
      </w:r>
    </w:p>
    <w:p w14:paraId="30BACF77" w14:textId="0F7C923C" w:rsidR="00432C76" w:rsidRPr="002407BC" w:rsidRDefault="00432C76">
      <w:pPr>
        <w:shd w:val="clear" w:color="auto" w:fill="FFFFFF"/>
        <w:spacing w:line="252" w:lineRule="atLeast"/>
        <w:ind w:firstLine="700"/>
        <w:jc w:val="both"/>
        <w:rPr>
          <w:rFonts w:ascii="Times New Roman" w:hAnsi="Times New Roman" w:cs="Times New Roman"/>
          <w:color w:val="111111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  <w:lang w:val="ru-RU"/>
        </w:rPr>
        <w:t>Муилиф -  автор.</w:t>
      </w:r>
    </w:p>
    <w:p w14:paraId="2AE4BD57" w14:textId="77777777" w:rsidR="002143F4" w:rsidRPr="002407BC" w:rsidRDefault="002143F4">
      <w:pPr>
        <w:shd w:val="clear" w:color="auto" w:fill="FFFFFF"/>
        <w:spacing w:line="252" w:lineRule="atLeast"/>
        <w:ind w:firstLine="700"/>
        <w:jc w:val="both"/>
        <w:rPr>
          <w:rFonts w:ascii="Times New Roman" w:eastAsia="sans-serif" w:hAnsi="Times New Roman" w:cs="Times New Roman"/>
          <w:color w:val="181818"/>
          <w:sz w:val="36"/>
          <w:szCs w:val="36"/>
          <w:lang w:val="ru-RU"/>
        </w:rPr>
      </w:pPr>
    </w:p>
    <w:p w14:paraId="389E6E32" w14:textId="0F7CC945" w:rsidR="002143F4" w:rsidRDefault="00D634EA" w:rsidP="00D634EA">
      <w:pPr>
        <w:shd w:val="clear" w:color="auto" w:fill="FFFFFF"/>
        <w:spacing w:line="12" w:lineRule="atLeast"/>
        <w:jc w:val="center"/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  <w:t>После показа сказки.</w:t>
      </w:r>
    </w:p>
    <w:p w14:paraId="41420953" w14:textId="186F5D48" w:rsidR="00D634EA" w:rsidRDefault="00D634EA" w:rsidP="00D634EA">
      <w:pPr>
        <w:shd w:val="clear" w:color="auto" w:fill="FFFFFF"/>
        <w:spacing w:line="12" w:lineRule="atLeast"/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  <w:lastRenderedPageBreak/>
        <w:t>Наше полотно помогает не только в театрализованной деятельности, также мы можем использовать его и в других вариациях. Как подскажет ваша фантазия. Например при изучении названиях овощей</w:t>
      </w:r>
      <w:r w:rsidR="00432C76"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  <w:t xml:space="preserve"> (себзевелер)</w:t>
      </w: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  <w:t xml:space="preserve">, в названиях животных. </w:t>
      </w:r>
    </w:p>
    <w:p w14:paraId="0A395611" w14:textId="0062744E" w:rsidR="00D634EA" w:rsidRPr="002407BC" w:rsidRDefault="00D634EA" w:rsidP="00D634EA">
      <w:pPr>
        <w:shd w:val="clear" w:color="auto" w:fill="FFFFFF"/>
        <w:spacing w:line="12" w:lineRule="atLeast"/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  <w:t>И вообще</w:t>
      </w:r>
      <w:r w:rsidR="0029314E">
        <w:rPr>
          <w:rFonts w:ascii="Times New Roman" w:eastAsia="SimSun" w:hAnsi="Times New Roman" w:cs="Times New Roman"/>
          <w:color w:val="000000"/>
          <w:sz w:val="36"/>
          <w:szCs w:val="36"/>
          <w:shd w:val="clear" w:color="auto" w:fill="FFFFFF"/>
          <w:lang w:val="ru-RU" w:bidi="ar"/>
        </w:rPr>
        <w:t xml:space="preserve"> наша профессия уникальна, мы можем все при желании.</w:t>
      </w:r>
    </w:p>
    <w:p w14:paraId="168516AC" w14:textId="77777777" w:rsidR="002143F4" w:rsidRPr="002407BC" w:rsidRDefault="00D777FA" w:rsidP="0029314E">
      <w:pPr>
        <w:pStyle w:val="a5"/>
        <w:shd w:val="clear" w:color="auto" w:fill="FFFFFF"/>
        <w:spacing w:beforeAutospacing="0" w:after="120" w:afterAutospacing="0"/>
        <w:jc w:val="center"/>
        <w:rPr>
          <w:rFonts w:eastAsia="PT Sans"/>
          <w:color w:val="000000"/>
          <w:sz w:val="36"/>
          <w:szCs w:val="36"/>
          <w:lang w:val="ru-RU"/>
        </w:rPr>
      </w:pP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Биз бойле бир тербиеджимиз,</w:t>
      </w:r>
    </w:p>
    <w:p w14:paraId="22E9519C" w14:textId="77777777" w:rsidR="002143F4" w:rsidRPr="002407BC" w:rsidRDefault="00D777FA" w:rsidP="0029314E">
      <w:pPr>
        <w:pStyle w:val="a5"/>
        <w:shd w:val="clear" w:color="auto" w:fill="FFFFFF"/>
        <w:spacing w:beforeAutospacing="0" w:after="120" w:afterAutospacing="0"/>
        <w:jc w:val="center"/>
        <w:rPr>
          <w:rFonts w:eastAsia="PT Sans"/>
          <w:color w:val="000000"/>
          <w:sz w:val="36"/>
          <w:szCs w:val="36"/>
          <w:lang w:val="ru-RU"/>
        </w:rPr>
      </w:pP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Эм ойнаймыз  эм йырлармыз,</w:t>
      </w:r>
    </w:p>
    <w:p w14:paraId="295FD269" w14:textId="77777777" w:rsidR="002143F4" w:rsidRPr="002407BC" w:rsidRDefault="00D777FA" w:rsidP="0029314E">
      <w:pPr>
        <w:pStyle w:val="a5"/>
        <w:shd w:val="clear" w:color="auto" w:fill="FFFFFF"/>
        <w:spacing w:beforeAutospacing="0" w:after="120" w:afterAutospacing="0"/>
        <w:jc w:val="center"/>
        <w:rPr>
          <w:rFonts w:eastAsia="PT Sans"/>
          <w:color w:val="000000"/>
          <w:sz w:val="36"/>
          <w:szCs w:val="36"/>
          <w:lang w:val="ru-RU"/>
        </w:rPr>
      </w:pP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Шенъликсиз бир кунь кечмез,</w:t>
      </w:r>
    </w:p>
    <w:p w14:paraId="5A0436F0" w14:textId="77777777" w:rsidR="002143F4" w:rsidRPr="002407BC" w:rsidRDefault="00D777FA" w:rsidP="0029314E">
      <w:pPr>
        <w:pStyle w:val="a5"/>
        <w:shd w:val="clear" w:color="auto" w:fill="FFFFFF"/>
        <w:spacing w:beforeAutospacing="0" w:after="120" w:afterAutospacing="0"/>
        <w:jc w:val="center"/>
        <w:rPr>
          <w:rFonts w:eastAsia="PT Sans"/>
          <w:color w:val="000000"/>
          <w:sz w:val="36"/>
          <w:szCs w:val="36"/>
          <w:lang w:val="ru-RU"/>
        </w:rPr>
      </w:pPr>
      <w:r w:rsidRPr="002407BC">
        <w:rPr>
          <w:rFonts w:eastAsia="PT Sans"/>
          <w:color w:val="000000"/>
          <w:sz w:val="36"/>
          <w:szCs w:val="36"/>
          <w:shd w:val="clear" w:color="auto" w:fill="FFFFFF"/>
          <w:lang w:val="ru-RU"/>
        </w:rPr>
        <w:t>Оюн-кулькю ич битмез.</w:t>
      </w:r>
    </w:p>
    <w:p w14:paraId="7CC1C7E0" w14:textId="77777777" w:rsidR="002143F4" w:rsidRDefault="002143F4" w:rsidP="0029314E">
      <w:pPr>
        <w:shd w:val="clear" w:color="auto" w:fill="FFFFFF"/>
        <w:spacing w:line="12" w:lineRule="atLeast"/>
        <w:ind w:firstLine="720"/>
        <w:jc w:val="center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8330429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1893136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1F251F7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4C23B64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0AC79732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A541613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C2051CC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542BD36E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CB569CD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100F55E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0BC2CDFF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9A8BC2B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4E3874A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A8DB011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558D371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3F350BC1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85F10B2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3A6D2362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099BEF1D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37942E98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6D9E3BF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51F7814F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B88C991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BCF37F7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4AC4F00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0150D95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7901726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7F3392A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D54C30F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36B1075E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5889A5CC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3DEBF8D1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3E14C04" w14:textId="77777777" w:rsidR="002143F4" w:rsidRDefault="002143F4">
      <w:pPr>
        <w:shd w:val="clear" w:color="auto" w:fill="FFFFFF"/>
        <w:spacing w:line="12" w:lineRule="atLeast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36E6032D" w14:textId="77777777" w:rsidR="002143F4" w:rsidRDefault="002143F4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73FD695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 w:bidi="ar"/>
        </w:rPr>
        <w:t xml:space="preserve">ТУРУПЧЫКЪ </w:t>
      </w:r>
    </w:p>
    <w:p w14:paraId="2DCED75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Къартбаба туруп сачты. </w:t>
      </w:r>
    </w:p>
    <w:p w14:paraId="16D843D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Балабан туруп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осьтю. </w:t>
      </w:r>
    </w:p>
    <w:p w14:paraId="5EA6809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Бостангъа къартий чикъты: </w:t>
      </w:r>
    </w:p>
    <w:p w14:paraId="23FACAC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 xml:space="preserve">– "Вай. вай. мында не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олду?"</w:t>
      </w:r>
    </w:p>
    <w:p w14:paraId="3305350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Балабандан балабан</w:t>
      </w:r>
    </w:p>
    <w:p w14:paraId="449D49E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сап-сары туруп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олгъан.</w:t>
      </w:r>
    </w:p>
    <w:p w14:paraId="0C9940E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Къартбабай япракълардан тутты </w:t>
      </w:r>
    </w:p>
    <w:p w14:paraId="73652C8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ве турупны чикъармагъа тырышты.</w:t>
      </w:r>
    </w:p>
    <w:p w14:paraId="1AA1024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Тартты, тартты, чикъарып оламады.</w:t>
      </w:r>
    </w:p>
    <w:p w14:paraId="04DBCE6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 xml:space="preserve">– Эй, бита, кельсе мында. </w:t>
      </w:r>
    </w:p>
    <w:p w14:paraId="5235E6BB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 xml:space="preserve">Ярдым этсе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сен манъа.</w:t>
      </w:r>
    </w:p>
    <w:p w14:paraId="6DCF1D6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Битайчикъ чапып чикъты. </w:t>
      </w:r>
    </w:p>
    <w:p w14:paraId="6F0EA8C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Ярдым этмек ашыкъты.</w:t>
      </w:r>
    </w:p>
    <w:p w14:paraId="71546A5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Битай къартбаба артындан, </w:t>
      </w:r>
    </w:p>
    <w:p w14:paraId="6D7AFFA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къартбаба да япракълардан. </w:t>
      </w:r>
    </w:p>
    <w:p w14:paraId="23E122E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Экиси тарттылар, тарттылар.</w:t>
      </w:r>
    </w:p>
    <w:p w14:paraId="2A92464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Чикъарып оламадылар.</w:t>
      </w:r>
    </w:p>
    <w:p w14:paraId="48372E3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Битайчик бир къычирды, </w:t>
      </w:r>
    </w:p>
    <w:p w14:paraId="21E8070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Къыз торунчикъны чагъырды:</w:t>
      </w:r>
    </w:p>
    <w:p w14:paraId="3F3A9B6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 xml:space="preserve">– Къызым, кель тез-тез мында . </w:t>
      </w:r>
    </w:p>
    <w:p w14:paraId="3A03164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Ярдым беклей къартбаба!</w:t>
      </w:r>
    </w:p>
    <w:p w14:paraId="6323EEF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Эшитем сени, бита!</w:t>
      </w:r>
    </w:p>
    <w:p w14:paraId="03E71A3B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Ашыкъам мен ярдымгъа!</w:t>
      </w:r>
    </w:p>
    <w:p w14:paraId="57FF496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Арзычикъ чапып чикъты. </w:t>
      </w:r>
    </w:p>
    <w:p w14:paraId="07171E8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Бита артындан турды.</w:t>
      </w:r>
    </w:p>
    <w:p w14:paraId="65D73E2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Учлери бирден туткъанлар,</w:t>
      </w:r>
    </w:p>
    <w:p w14:paraId="08122A8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кученип тартмагъа башлагъанлар. </w:t>
      </w:r>
    </w:p>
    <w:p w14:paraId="6665B27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Тарттылар, тарттылар, </w:t>
      </w:r>
    </w:p>
    <w:p w14:paraId="15AFD2E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чикъарып оламадылар.</w:t>
      </w:r>
    </w:p>
    <w:p w14:paraId="689EE21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Арзычик копечикни чагъырды.</w:t>
      </w:r>
    </w:p>
    <w:p w14:paraId="52CF259B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Къарабаш чапып кельди.</w:t>
      </w:r>
    </w:p>
    <w:p w14:paraId="3833F98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Дерт олуп турдылар, </w:t>
      </w:r>
    </w:p>
    <w:p w14:paraId="5EF2A06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тартмагъа тырыштылар.</w:t>
      </w:r>
    </w:p>
    <w:p w14:paraId="5F2F8A8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lastRenderedPageBreak/>
        <w:t xml:space="preserve">Тарттылар. тарттылар, </w:t>
      </w:r>
    </w:p>
    <w:p w14:paraId="48ADFE8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чикъарып оламадылар</w:t>
      </w:r>
    </w:p>
    <w:p w14:paraId="597C25B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dark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darkCyan"/>
          <w:shd w:val="clear" w:color="auto" w:fill="FFFFFF"/>
          <w:lang w:val="ru-RU" w:bidi="ar"/>
        </w:rPr>
        <w:t>– Пардош мышыкъ, къайдасын?</w:t>
      </w:r>
    </w:p>
    <w:p w14:paraId="152EFB6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къычирды Къарабашым.</w:t>
      </w:r>
    </w:p>
    <w:p w14:paraId="3D28958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dark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darkCyan"/>
          <w:shd w:val="clear" w:color="auto" w:fill="FFFFFF"/>
          <w:lang w:val="ru-RU" w:bidi="ar"/>
        </w:rPr>
        <w:t>– Кельсе сен тез-тез мында!</w:t>
      </w:r>
    </w:p>
    <w:p w14:paraId="2361DAF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dark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darkCyan"/>
          <w:shd w:val="clear" w:color="auto" w:fill="FFFFFF"/>
          <w:lang w:val="ru-RU" w:bidi="ar"/>
        </w:rPr>
        <w:t>– Пек мухтаджмыз ярдымгъа!</w:t>
      </w:r>
    </w:p>
    <w:p w14:paraId="1CD2A04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Миявлап кельди мышыкъ,</w:t>
      </w:r>
    </w:p>
    <w:p w14:paraId="7B50020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къуйругъуны котерип.</w:t>
      </w:r>
    </w:p>
    <w:p w14:paraId="00194BF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Не олду? Къайда беля?</w:t>
      </w:r>
    </w:p>
    <w:p w14:paraId="654A1E3B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Бешимыз отургъанда!</w:t>
      </w:r>
    </w:p>
    <w:p w14:paraId="6DBCFE6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Пардош мышыкъ копекни,</w:t>
      </w:r>
    </w:p>
    <w:p w14:paraId="4D4F3D0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копечик те Арзыны,</w:t>
      </w:r>
    </w:p>
    <w:p w14:paraId="3459F35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Торунчикъ битасыны,</w:t>
      </w:r>
    </w:p>
    <w:p w14:paraId="58E9DB7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Битайчикъ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къартбабаны, </w:t>
      </w:r>
    </w:p>
    <w:p w14:paraId="4ABEE2B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Къартбаба япракъларны…</w:t>
      </w:r>
    </w:p>
    <w:p w14:paraId="46EB428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Тарттылар, тарттылар ,</w:t>
      </w:r>
    </w:p>
    <w:p w14:paraId="67B828A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чикъарып оламадылар.</w:t>
      </w:r>
    </w:p>
    <w:p w14:paraId="6C921C0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япсынлар эндиден,</w:t>
      </w:r>
    </w:p>
    <w:p w14:paraId="10D67BE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Вазгечсинлер себзеден? </w:t>
      </w:r>
    </w:p>
    <w:p w14:paraId="1E8A4A4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Мышычикъ чевирильди,</w:t>
      </w:r>
    </w:p>
    <w:p w14:paraId="1A2ECB3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достчигъынъны чагъырды: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bidi="ar"/>
        </w:rPr>
        <w:t> </w:t>
      </w:r>
    </w:p>
    <w:p w14:paraId="5BFB6FA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 xml:space="preserve">– Сычанчикъ,достум, кельсе! </w:t>
      </w:r>
    </w:p>
    <w:p w14:paraId="0093C52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Бизлерге ярдым этсе!</w:t>
      </w:r>
    </w:p>
    <w:p w14:paraId="68ABB8F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Чапты кельди сычанчикъ. </w:t>
      </w:r>
    </w:p>
    <w:p w14:paraId="69EDF11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Озю уфакъ олсада, пек чабик.</w:t>
      </w:r>
    </w:p>
    <w:p w14:paraId="01AE533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 xml:space="preserve">– Не олду бу арада </w:t>
      </w:r>
    </w:p>
    <w:p w14:paraId="7394F61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бизим дюльбер азбарда?</w:t>
      </w:r>
    </w:p>
    <w:p w14:paraId="732CE34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 xml:space="preserve">– Къана,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 xml:space="preserve">келинь! Алтымыз </w:t>
      </w:r>
    </w:p>
    <w:p w14:paraId="29C4A0B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 xml:space="preserve">– бир олуп ишимизни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беджерермиз!</w:t>
      </w:r>
    </w:p>
    <w:p w14:paraId="6C80698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Сычанчикъ мышыкъ артындан</w:t>
      </w:r>
    </w:p>
    <w:p w14:paraId="7F89BC0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Мышыкъ копек артындан,</w:t>
      </w:r>
    </w:p>
    <w:p w14:paraId="1127F73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Копек Арзы артындан, </w:t>
      </w:r>
    </w:p>
    <w:p w14:paraId="55A766F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Арзы бита артындан, </w:t>
      </w:r>
    </w:p>
    <w:p w14:paraId="44C9DDA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Бита къартбаба артындан, </w:t>
      </w:r>
    </w:p>
    <w:p w14:paraId="58C907A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Къартбаба да япракълардан</w:t>
      </w:r>
    </w:p>
    <w:p w14:paraId="37AC4ED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Яхшыджа тутып алгъан.</w:t>
      </w:r>
    </w:p>
    <w:p w14:paraId="3C20DDC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Бирлешип, тырышып,</w:t>
      </w:r>
    </w:p>
    <w:p w14:paraId="0D96287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Бир балабан кучь олуп, </w:t>
      </w:r>
    </w:p>
    <w:p w14:paraId="5D02769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Тарттылар, тарттылар, </w:t>
      </w:r>
    </w:p>
    <w:p w14:paraId="35807D8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lastRenderedPageBreak/>
        <w:t xml:space="preserve">Балабан 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пишкен турупны</w:t>
      </w:r>
    </w:p>
    <w:p w14:paraId="087B59F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Чикъарып алдылар!!!</w:t>
      </w:r>
    </w:p>
    <w:p w14:paraId="63E60C7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Машалла достларгъа!!!</w:t>
      </w:r>
    </w:p>
    <w:p w14:paraId="75A66A9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Севимли балалалар! </w:t>
      </w:r>
    </w:p>
    <w:p w14:paraId="334F731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b/>
          <w:bCs/>
          <w:color w:val="444444"/>
          <w:sz w:val="32"/>
          <w:szCs w:val="32"/>
          <w:shd w:val="clear" w:color="auto" w:fill="FFFFFF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Нафиле айтмадылар: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lang w:val="ru-RU" w:bidi="ar"/>
        </w:rPr>
        <w:t>– Къайда бирлик - анда тирлик!</w:t>
      </w:r>
    </w:p>
    <w:p w14:paraId="717015F5" w14:textId="77777777" w:rsidR="002143F4" w:rsidRPr="000C387B" w:rsidRDefault="00432C76">
      <w:pPr>
        <w:pStyle w:val="3"/>
        <w:shd w:val="clear" w:color="auto" w:fill="FFFFFF"/>
        <w:spacing w:beforeAutospacing="0" w:afterAutospacing="0"/>
        <w:rPr>
          <w:rFonts w:ascii="Times New Roman" w:hAnsi="Times New Roman" w:hint="default"/>
          <w:color w:val="444444"/>
          <w:sz w:val="32"/>
          <w:szCs w:val="32"/>
          <w:lang w:val="ru-RU"/>
        </w:rPr>
      </w:pPr>
      <w:hyperlink r:id="rId4" w:history="1">
        <w:r w:rsidR="00D777FA" w:rsidRPr="000C387B">
          <w:rPr>
            <w:rStyle w:val="a3"/>
            <w:rFonts w:ascii="Times New Roman" w:hAnsi="Times New Roman" w:hint="default"/>
            <w:color w:val="444444"/>
            <w:sz w:val="32"/>
            <w:szCs w:val="32"/>
            <w:u w:val="none"/>
            <w:shd w:val="clear" w:color="auto" w:fill="FFFFFF"/>
            <w:lang w:val="ru-RU"/>
          </w:rPr>
          <w:t>Юфачик эвчик (Теремок)</w:t>
        </w:r>
      </w:hyperlink>
    </w:p>
    <w:p w14:paraId="72E7CE3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Чельде тура бир эвчик.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 </w:t>
      </w:r>
    </w:p>
    <w:p w14:paraId="17D2B75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юксек, не алчачикъ.</w:t>
      </w:r>
    </w:p>
    <w:p w14:paraId="735969B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Ормандан чапып кельди</w:t>
      </w:r>
    </w:p>
    <w:p w14:paraId="691701C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юфачикъ бир сычанчикъ.</w:t>
      </w:r>
    </w:p>
    <w:p w14:paraId="746C783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Эвчикъке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 о янашты,</w:t>
      </w:r>
    </w:p>
    <w:p w14:paraId="50BE42E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явашчикътан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 сорады:</w:t>
      </w:r>
    </w:p>
    <w:p w14:paraId="52F0617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Ким, ким яшай бу эвчикъте?</w:t>
      </w:r>
    </w:p>
    <w:p w14:paraId="1BFFC11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Бакъты, кордю, кимсе екъ,</w:t>
      </w:r>
    </w:p>
    <w:p w14:paraId="617F0D9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Къуванды онъа у чокъ.</w:t>
      </w:r>
    </w:p>
    <w:p w14:paraId="673F428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Кирде ичери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 ве яшамагъа анда къалды.</w:t>
      </w:r>
    </w:p>
    <w:p w14:paraId="68248C3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Чельде тура бир эвчикъ,</w:t>
      </w:r>
    </w:p>
    <w:p w14:paraId="33BE37D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юксек, не алчачикъ.</w:t>
      </w:r>
    </w:p>
    <w:p w14:paraId="642C37F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Чапты кельди бакъачикъ.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440DF51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корьсе? Тура эвчик.</w:t>
      </w:r>
    </w:p>
    <w:p w14:paraId="2AF82D2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Тук-тук-тук, этти бакъа:</w:t>
      </w:r>
    </w:p>
    <w:p w14:paraId="36290DD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Ква-ква-ква!</w:t>
      </w:r>
    </w:p>
    <w:p w14:paraId="5897060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Ква-ква-ква!</w:t>
      </w:r>
    </w:p>
    <w:p w14:paraId="386A640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Ким эвчикте отура?</w:t>
      </w:r>
    </w:p>
    <w:p w14:paraId="64A9715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Пик-пик-пик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 w:bidi="ar"/>
        </w:rPr>
        <w:t xml:space="preserve">, 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айтты сычанчикъ.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0D29092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Мен отурам мында,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  <w:lang w:val="ru-RU" w:bidi="ar"/>
        </w:rPr>
        <w:t xml:space="preserve"> 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-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 сычанчикъ.</w:t>
      </w:r>
    </w:p>
    <w:p w14:paraId="3A488FE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Мумкюн ми сизге кирмеге?</w:t>
      </w:r>
    </w:p>
    <w:p w14:paraId="4265534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Эльбет, кирсе эвиме!</w:t>
      </w:r>
    </w:p>
    <w:p w14:paraId="36FBC51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Экимиз достлашып яшармыз.</w:t>
      </w:r>
    </w:p>
    <w:p w14:paraId="5432EEF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Незетли ашлар пиширип, ашармыз.</w:t>
      </w:r>
    </w:p>
    <w:p w14:paraId="5B74C24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Эндиден экиси муаббет эвчикте яшайляр,</w:t>
      </w:r>
    </w:p>
    <w:p w14:paraId="741C2E6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Татлы, незетли ашлар ашайляр.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27E7D25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Чельде тура бир эвчик.</w:t>
      </w:r>
    </w:p>
    <w:p w14:paraId="47913F2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юксек, не алчачикъ.</w:t>
      </w:r>
    </w:p>
    <w:p w14:paraId="0F68ACD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Ормандан чапып чикъты,</w:t>
      </w:r>
    </w:p>
    <w:p w14:paraId="74E9C36B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Узун къулакъ тавшанчикъ.</w:t>
      </w:r>
    </w:p>
    <w:p w14:paraId="3D7A2BF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Бакъты корьдю - бир эвчик,</w:t>
      </w:r>
    </w:p>
    <w:p w14:paraId="304F52A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юксек, не алчачикъ.</w:t>
      </w:r>
    </w:p>
    <w:p w14:paraId="7774164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Кимлер - ким яшай эвде?</w:t>
      </w:r>
    </w:p>
    <w:p w14:paraId="50ABC75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lastRenderedPageBreak/>
        <w:t>Сорады, чикъып огге.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1E9F17C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Пик-пик, мен сычанчикъ,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bidi="ar"/>
        </w:rPr>
        <w:t> </w:t>
      </w:r>
    </w:p>
    <w:p w14:paraId="36762B6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узун къуйручикъ.</w:t>
      </w:r>
    </w:p>
    <w:p w14:paraId="02DD2B9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Ква-ква-ква – мен бакъачикъ</w:t>
      </w:r>
    </w:p>
    <w:p w14:paraId="129D242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Ешиль аркъачикъ!</w:t>
      </w:r>
    </w:p>
    <w:p w14:paraId="15F0604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Я сен кимсин?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 xml:space="preserve"> (экиси бирден)</w:t>
      </w:r>
    </w:p>
    <w:p w14:paraId="1B04767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Орманларда, чаирларда</w:t>
      </w:r>
    </w:p>
    <w:p w14:paraId="1E82856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Секирип, атлап юрген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bidi="ar"/>
        </w:rPr>
        <w:t> </w:t>
      </w:r>
    </w:p>
    <w:p w14:paraId="7A96D37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узункъулакъ тавшанчигъым мен !</w:t>
      </w:r>
    </w:p>
    <w:p w14:paraId="60FD152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Чокъ секирдим. ерулдум, болдурдум.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bidi="ar"/>
        </w:rPr>
        <w:t> </w:t>
      </w:r>
    </w:p>
    <w:p w14:paraId="0C2EBFB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Йиберинъиз мени эвинъизге.</w:t>
      </w:r>
    </w:p>
    <w:p w14:paraId="368D01F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Мен сизге ярдым этерим.</w:t>
      </w:r>
    </w:p>
    <w:p w14:paraId="45BA7F8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Айды. кир,учюмиз яшайикъ</w:t>
      </w:r>
    </w:p>
    <w:p w14:paraId="201CC9D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Чиберек, кобете пиширип ашайикъ.</w:t>
      </w:r>
    </w:p>
    <w:p w14:paraId="59E441C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 Энде учю достлашып,</w:t>
      </w:r>
    </w:p>
    <w:p w14:paraId="090C5FE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 эвчикте яшайляр.</w:t>
      </w:r>
    </w:p>
    <w:p w14:paraId="333C833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Незетли чиберек, кобете ашайляр.</w:t>
      </w:r>
    </w:p>
    <w:p w14:paraId="76B74F7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Чельде тура бир эвчик,</w:t>
      </w:r>
    </w:p>
    <w:p w14:paraId="172A99D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юксек, не алчачикъ.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5D24569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Орманлардан, челлерден,</w:t>
      </w:r>
    </w:p>
    <w:p w14:paraId="6AEF952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Юварланып, инели кирпи кельген.</w:t>
      </w:r>
    </w:p>
    <w:p w14:paraId="3C0947D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Анда мында айлянды,</w:t>
      </w:r>
    </w:p>
    <w:p w14:paraId="19BD4B3B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Юфачикъ эвчик корьди.</w:t>
      </w:r>
    </w:p>
    <w:p w14:paraId="0C8FEED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– Ким? Ким? яшай мында?</w:t>
      </w:r>
    </w:p>
    <w:p w14:paraId="592E1F4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– Анламадым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 xml:space="preserve"> бу арада.</w:t>
      </w:r>
    </w:p>
    <w:p w14:paraId="0A66BB4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Пик, пик, пик –</w:t>
      </w:r>
    </w:p>
    <w:p w14:paraId="7E1BECB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мен сычанчикъ,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bidi="ar"/>
        </w:rPr>
        <w:t> </w:t>
      </w:r>
    </w:p>
    <w:p w14:paraId="41D184E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узун къуйручикъ.</w:t>
      </w:r>
    </w:p>
    <w:p w14:paraId="679219A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Ква, ква, ква –</w:t>
      </w:r>
    </w:p>
    <w:p w14:paraId="2F7C876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мен бакъачикъ,</w:t>
      </w:r>
    </w:p>
    <w:p w14:paraId="789E833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ешиль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 xml:space="preserve"> аркъачикъ,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bidi="ar"/>
        </w:rPr>
        <w:t> </w:t>
      </w:r>
    </w:p>
    <w:p w14:paraId="305CA90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Мен – тавшанчикъ,</w:t>
      </w:r>
    </w:p>
    <w:p w14:paraId="1BC4AB6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узун къулачикъ.</w:t>
      </w:r>
    </w:p>
    <w:p w14:paraId="1AB63A7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val="ru-RU" w:bidi="ar"/>
        </w:rPr>
        <w:t>– Я сен кимсин? (учевлешип)</w:t>
      </w:r>
    </w:p>
    <w:p w14:paraId="5F2445C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– Мен – кирпичикъ,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bidi="ar"/>
        </w:rPr>
        <w:t> </w:t>
      </w:r>
    </w:p>
    <w:p w14:paraId="692DC9A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тикенли аркъачикъ.</w:t>
      </w:r>
    </w:p>
    <w:p w14:paraId="2F4DE2B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– Йиберинъ мени эвге,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bidi="ar"/>
        </w:rPr>
        <w:t> </w:t>
      </w:r>
    </w:p>
    <w:p w14:paraId="4A62124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– Ярдымым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 xml:space="preserve"> тиер сизге.</w:t>
      </w:r>
    </w:p>
    <w:p w14:paraId="75BA37A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Дагълардан одун ташырым,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bidi="ar"/>
        </w:rPr>
        <w:t> </w:t>
      </w:r>
    </w:p>
    <w:p w14:paraId="77B6AC6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lastRenderedPageBreak/>
        <w:t>собаны туташтырырым.</w:t>
      </w:r>
    </w:p>
    <w:p w14:paraId="790AE4F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Айды, кирпи, кель эвге.</w:t>
      </w:r>
    </w:p>
    <w:p w14:paraId="5C85CE5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Дердюмизге ер етер ичерде.</w:t>
      </w:r>
    </w:p>
    <w:p w14:paraId="0F8D5CD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Чельде тура бир эвчик,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4ECD92F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не юксек, не алчачикъ.</w:t>
      </w:r>
    </w:p>
    <w:p w14:paraId="150BFAF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Дерт айванчикъ достлашып,</w:t>
      </w:r>
    </w:p>
    <w:p w14:paraId="6BB8DE0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яшай анда, кунь кечирип.</w:t>
      </w:r>
    </w:p>
    <w:p w14:paraId="44BE8C2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Ормандан боюк аюв чикъты.</w:t>
      </w:r>
    </w:p>
    <w:p w14:paraId="2DA0812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Бурнуна бир незетли къокъулар кирди.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044C253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Бакъты чель этрафына,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216F4A0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юфачик эвчик анда.</w:t>
      </w:r>
    </w:p>
    <w:p w14:paraId="467DD71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Янашты аюв эвчикънинъ янына.</w:t>
      </w:r>
    </w:p>
    <w:p w14:paraId="51A04B5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Кучлю сеснен багъырды</w:t>
      </w:r>
    </w:p>
    <w:p w14:paraId="14337E6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ве окюрюп сорады:</w:t>
      </w:r>
    </w:p>
    <w:p w14:paraId="67DFEF6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Ким? Ким? Кимлер?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</w:p>
    <w:p w14:paraId="6654BF3B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Бу эвчикте яшайляр ?</w:t>
      </w:r>
    </w:p>
    <w:p w14:paraId="3C43EE1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Пик. пик. пик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bidi="ar"/>
        </w:rPr>
        <w:t> </w:t>
      </w:r>
    </w:p>
    <w:p w14:paraId="621C3FA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– мен сычанчикъ,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bidi="ar"/>
        </w:rPr>
        <w:t> </w:t>
      </w:r>
    </w:p>
    <w:p w14:paraId="438A0E17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val="ru-RU" w:bidi="ar"/>
        </w:rPr>
        <w:t>узун куйручикъ.</w:t>
      </w:r>
    </w:p>
    <w:p w14:paraId="7D9D911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Ква, ква, ква,</w:t>
      </w:r>
    </w:p>
    <w:p w14:paraId="66C3C3F8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bidi="ar"/>
        </w:rPr>
        <w:t> мен бакъачикъ,</w:t>
      </w:r>
    </w:p>
    <w:p w14:paraId="3FB572B9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bidi="ar"/>
        </w:rPr>
        <w:t> ешиль аркъачикъ.</w:t>
      </w:r>
    </w:p>
    <w:p w14:paraId="411C0AEE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magenta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magenta"/>
          <w:shd w:val="clear" w:color="auto" w:fill="FFFFFF"/>
          <w:lang w:bidi="ar"/>
        </w:rPr>
        <w:t>– Мен – узун къулакъ тавшанчикъ.</w:t>
      </w:r>
    </w:p>
    <w:p w14:paraId="634ACDD2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– Мен – тикенли аркъа кирпичик.</w:t>
      </w:r>
    </w:p>
    <w:p w14:paraId="46E2B07F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red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red"/>
          <w:shd w:val="clear" w:color="auto" w:fill="FFFFFF"/>
          <w:lang w:val="ru-RU" w:bidi="ar"/>
        </w:rPr>
        <w:t>– Я сен кимсин ? (дертлешип)</w:t>
      </w:r>
    </w:p>
    <w:p w14:paraId="1C4D7C7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Мен – чатырман орманда яшагъан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</w:p>
    <w:p w14:paraId="6FA10C7D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салпы аякъ аювман.</w:t>
      </w:r>
    </w:p>
    <w:p w14:paraId="1AAE1BB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Эвинъизни пек бегендим.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</w:p>
    <w:p w14:paraId="18A82A55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Йиберинъиз мени.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</w:p>
    <w:p w14:paraId="129CB489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Мен де сизнен яшайим!</w:t>
      </w:r>
    </w:p>
    <w:p w14:paraId="5D0EC89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Эвинъизден незетли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</w:p>
    <w:p w14:paraId="601C9826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чикъа къокъулар.</w:t>
      </w:r>
    </w:p>
    <w:p w14:paraId="6645E999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– Йиберинъиз эвинъизге, </w:t>
      </w:r>
    </w:p>
    <w:p w14:paraId="673C66E4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урметли айванчикълар!</w:t>
      </w:r>
    </w:p>
    <w:p w14:paraId="33924CF1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bidi="ar"/>
        </w:rPr>
        <w:t>– Тохта. тохта. аювчик. </w:t>
      </w:r>
    </w:p>
    <w:p w14:paraId="4F901B9C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green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green"/>
          <w:shd w:val="clear" w:color="auto" w:fill="FFFFFF"/>
          <w:lang w:bidi="ar"/>
        </w:rPr>
        <w:t>– Эвимиз пек кучючюк.</w:t>
      </w:r>
    </w:p>
    <w:p w14:paraId="64C2D31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– Сен бизлерни эзерсин,</w:t>
      </w:r>
    </w:p>
    <w:p w14:paraId="3959CC3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cyan"/>
          <w:lang w:val="ru-RU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cyan"/>
          <w:shd w:val="clear" w:color="auto" w:fill="FFFFFF"/>
          <w:lang w:val="ru-RU" w:bidi="ar"/>
        </w:rPr>
        <w:t>эвимизни парларсын!</w:t>
      </w:r>
    </w:p>
    <w:p w14:paraId="17871BBE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Айды, къоркъманъ, айванлар!</w:t>
      </w:r>
    </w:p>
    <w:p w14:paraId="3D419B0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lastRenderedPageBreak/>
        <w:t>– Мен дам устюне яваштан чикъарым,</w:t>
      </w:r>
    </w:p>
    <w:p w14:paraId="598B8EA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эвчик устюне ятарым.….</w:t>
      </w:r>
    </w:p>
    <w:p w14:paraId="6F8BDB7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Тырмашты аюв дамгъа….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0C8DED0C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Котерильди шамата…..</w:t>
      </w:r>
    </w:p>
    <w:p w14:paraId="03A14A71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Уфакъ эвчик сынып йикъылды…</w:t>
      </w:r>
    </w:p>
    <w:p w14:paraId="6F3CBF78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Тоз туфан котерильди….</w:t>
      </w:r>
    </w:p>
    <w:p w14:paraId="7DEBE43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Эвчик дарма дагъын олду…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29593E04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Аюв къоркъудан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 xml:space="preserve"> бир багъырды:</w:t>
      </w:r>
    </w:p>
    <w:p w14:paraId="7505DA7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blue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blue"/>
          <w:shd w:val="clear" w:color="auto" w:fill="FFFFFF"/>
          <w:lang w:val="ru-RU" w:bidi="ar"/>
        </w:rPr>
        <w:t>– Ууууууу</w:t>
      </w:r>
    </w:p>
    <w:p w14:paraId="517162F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Бутюн айванчикълар ким къайда:</w:t>
      </w:r>
    </w:p>
    <w:p w14:paraId="1D3243E6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Дагъларгъа, челлерге, батакъларгъа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4D33848A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къачип, джоюлуп кетти.</w:t>
      </w:r>
    </w:p>
    <w:p w14:paraId="0596EE53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Мына бойле юфачикъ эвчикъ</w:t>
      </w:r>
    </w:p>
    <w:p w14:paraId="454330A0" w14:textId="77777777" w:rsidR="002143F4" w:rsidRPr="000C387B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  <w:lang w:val="ru-RU"/>
        </w:rPr>
      </w:pPr>
      <w:r w:rsidRPr="000C387B"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val="ru-RU" w:bidi="ar"/>
        </w:rPr>
        <w:t>гъайип олду.</w:t>
      </w: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 </w:t>
      </w:r>
    </w:p>
    <w:p w14:paraId="1513AF56" w14:textId="77777777" w:rsidR="002143F4" w:rsidRDefault="00D777FA">
      <w:pPr>
        <w:shd w:val="clear" w:color="auto" w:fill="FFFFFF"/>
        <w:spacing w:line="12" w:lineRule="atLeast"/>
        <w:ind w:firstLine="720"/>
        <w:rPr>
          <w:rFonts w:ascii="Times New Roman" w:hAnsi="Times New Roman" w:cs="Times New Roman"/>
          <w:color w:val="444444"/>
          <w:sz w:val="32"/>
          <w:szCs w:val="32"/>
          <w:highlight w:val="yellow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highlight w:val="yellow"/>
          <w:shd w:val="clear" w:color="auto" w:fill="FFFFFF"/>
          <w:lang w:bidi="ar"/>
        </w:rPr>
        <w:t>Языкълар олсун !</w:t>
      </w:r>
    </w:p>
    <w:p w14:paraId="0C8A80F1" w14:textId="77777777" w:rsidR="002143F4" w:rsidRDefault="002143F4">
      <w:pPr>
        <w:rPr>
          <w:rFonts w:ascii="Times New Roman" w:eastAsia="SimSun" w:hAnsi="Times New Roman" w:cs="Times New Roman"/>
          <w:color w:val="000000"/>
          <w:sz w:val="32"/>
          <w:szCs w:val="32"/>
          <w:lang w:bidi="ar"/>
        </w:rPr>
      </w:pPr>
    </w:p>
    <w:p w14:paraId="42AF5789" w14:textId="77777777" w:rsidR="002143F4" w:rsidRDefault="002143F4">
      <w:pPr>
        <w:rPr>
          <w:rFonts w:ascii="Times New Roman" w:hAnsi="Times New Roman" w:cs="Times New Roman"/>
          <w:sz w:val="32"/>
          <w:szCs w:val="32"/>
        </w:rPr>
      </w:pPr>
    </w:p>
    <w:sectPr w:rsidR="002143F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charset w:val="00"/>
    <w:family w:val="auto"/>
    <w:pitch w:val="default"/>
    <w:sig w:usb0="E00002FF" w:usb1="4000001F" w:usb2="08000029" w:usb3="00100000" w:csb0="00000000" w:csb1="00000000"/>
  </w:font>
  <w:font w:name="PT Sans">
    <w:altName w:val="Calibri"/>
    <w:charset w:val="00"/>
    <w:family w:val="auto"/>
    <w:pitch w:val="default"/>
    <w:sig w:usb0="A00002EF" w:usb1="5000204B" w:usb2="00000020" w:usb3="00000000" w:csb0="20000097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3F4"/>
    <w:rsid w:val="000C387B"/>
    <w:rsid w:val="0015602C"/>
    <w:rsid w:val="002143F4"/>
    <w:rsid w:val="002407BC"/>
    <w:rsid w:val="0029314E"/>
    <w:rsid w:val="00432C76"/>
    <w:rsid w:val="00D634EA"/>
    <w:rsid w:val="00D777FA"/>
    <w:rsid w:val="13D5316E"/>
    <w:rsid w:val="336211BB"/>
    <w:rsid w:val="37BD7B36"/>
    <w:rsid w:val="4700205E"/>
    <w:rsid w:val="48FD10A6"/>
    <w:rsid w:val="51786E3C"/>
    <w:rsid w:val="549812ED"/>
    <w:rsid w:val="659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F0BD3"/>
  <w15:docId w15:val="{C46EFA0B-AD45-47FC-B8C0-07E4B5FA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c3">
    <w:name w:val="c3"/>
    <w:basedOn w:val="a0"/>
    <w:rsid w:val="0015602C"/>
  </w:style>
  <w:style w:type="character" w:customStyle="1" w:styleId="c2">
    <w:name w:val="c2"/>
    <w:basedOn w:val="a0"/>
    <w:rsid w:val="0015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a-masallari.blogspot.com/2020/01/ufaciq-evcik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2024-10-02T12:43:00Z</cp:lastPrinted>
  <dcterms:created xsi:type="dcterms:W3CDTF">2024-07-26T07:50:00Z</dcterms:created>
  <dcterms:modified xsi:type="dcterms:W3CDTF">2024-10-02T17:12:00Z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10575589C8C147DDB1E11F66447ECA4A_12</vt:lpwstr>
  </property>
</Properties>
</file>