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87" w:rsidRPr="00ED3D6D" w:rsidRDefault="005B4D87" w:rsidP="00F31D5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D3D6D">
        <w:rPr>
          <w:rFonts w:ascii="Times New Roman" w:hAnsi="Times New Roman" w:cs="Times New Roman"/>
          <w:b/>
          <w:sz w:val="32"/>
          <w:szCs w:val="28"/>
        </w:rPr>
        <w:t>Зачем детям сказки?</w:t>
      </w:r>
    </w:p>
    <w:p w:rsidR="005B4D87" w:rsidRDefault="00B37788" w:rsidP="005B4D87">
      <w:pPr>
        <w:rPr>
          <w:rFonts w:ascii="Times New Roman" w:hAnsi="Times New Roman" w:cs="Times New Roman"/>
          <w:sz w:val="28"/>
          <w:szCs w:val="28"/>
        </w:rPr>
      </w:pPr>
      <w:r w:rsidRPr="00ED3D6D">
        <w:rPr>
          <w:rFonts w:ascii="Times New Roman" w:hAnsi="Times New Roman" w:cs="Times New Roman"/>
          <w:sz w:val="28"/>
          <w:szCs w:val="28"/>
        </w:rPr>
        <w:t>С</w:t>
      </w:r>
      <w:r w:rsidR="00605482" w:rsidRPr="00ED3D6D">
        <w:rPr>
          <w:rFonts w:ascii="Times New Roman" w:hAnsi="Times New Roman" w:cs="Times New Roman"/>
          <w:sz w:val="28"/>
          <w:szCs w:val="28"/>
        </w:rPr>
        <w:t>казк</w:t>
      </w:r>
      <w:r w:rsidR="005B4D87" w:rsidRPr="00ED3D6D">
        <w:rPr>
          <w:rFonts w:ascii="Times New Roman" w:hAnsi="Times New Roman" w:cs="Times New Roman"/>
          <w:sz w:val="28"/>
          <w:szCs w:val="28"/>
        </w:rPr>
        <w:t xml:space="preserve">а – это иной мир, </w:t>
      </w:r>
      <w:r w:rsidR="00605482" w:rsidRPr="00ED3D6D">
        <w:rPr>
          <w:rFonts w:ascii="Times New Roman" w:hAnsi="Times New Roman" w:cs="Times New Roman"/>
          <w:sz w:val="28"/>
          <w:szCs w:val="28"/>
        </w:rPr>
        <w:t xml:space="preserve">где можно </w:t>
      </w:r>
      <w:r w:rsidR="005B4D87" w:rsidRPr="00ED3D6D">
        <w:rPr>
          <w:rFonts w:ascii="Times New Roman" w:hAnsi="Times New Roman" w:cs="Times New Roman"/>
          <w:sz w:val="28"/>
          <w:szCs w:val="28"/>
        </w:rPr>
        <w:t xml:space="preserve">встретиться с </w:t>
      </w:r>
      <w:r w:rsidR="00605482" w:rsidRPr="00ED3D6D">
        <w:rPr>
          <w:rFonts w:ascii="Times New Roman" w:hAnsi="Times New Roman" w:cs="Times New Roman"/>
          <w:sz w:val="28"/>
          <w:szCs w:val="28"/>
        </w:rPr>
        <w:t>волшеб</w:t>
      </w:r>
      <w:r w:rsidR="005B4D87" w:rsidRPr="00ED3D6D">
        <w:rPr>
          <w:rFonts w:ascii="Times New Roman" w:hAnsi="Times New Roman" w:cs="Times New Roman"/>
          <w:sz w:val="28"/>
          <w:szCs w:val="28"/>
        </w:rPr>
        <w:t xml:space="preserve">ными </w:t>
      </w:r>
      <w:r w:rsidR="00605482" w:rsidRPr="00ED3D6D">
        <w:rPr>
          <w:rFonts w:ascii="Times New Roman" w:hAnsi="Times New Roman" w:cs="Times New Roman"/>
          <w:sz w:val="28"/>
          <w:szCs w:val="28"/>
        </w:rPr>
        <w:t>героя</w:t>
      </w:r>
      <w:r w:rsidR="005B4D87" w:rsidRPr="00ED3D6D">
        <w:rPr>
          <w:rFonts w:ascii="Times New Roman" w:hAnsi="Times New Roman" w:cs="Times New Roman"/>
          <w:sz w:val="28"/>
          <w:szCs w:val="28"/>
        </w:rPr>
        <w:t xml:space="preserve">ми, успеть полюбить </w:t>
      </w:r>
      <w:proofErr w:type="gramStart"/>
      <w:r w:rsidR="005B4D87" w:rsidRPr="00ED3D6D">
        <w:rPr>
          <w:rFonts w:ascii="Times New Roman" w:hAnsi="Times New Roman" w:cs="Times New Roman"/>
          <w:sz w:val="28"/>
          <w:szCs w:val="28"/>
        </w:rPr>
        <w:t>положительных</w:t>
      </w:r>
      <w:proofErr w:type="gramEnd"/>
      <w:r w:rsidR="005B4D87" w:rsidRPr="00ED3D6D">
        <w:rPr>
          <w:rFonts w:ascii="Times New Roman" w:hAnsi="Times New Roman" w:cs="Times New Roman"/>
          <w:sz w:val="28"/>
          <w:szCs w:val="28"/>
        </w:rPr>
        <w:t xml:space="preserve"> и испытать негодование к отрицательным. </w:t>
      </w:r>
      <w:r w:rsidR="00605482" w:rsidRPr="00ED3D6D">
        <w:rPr>
          <w:rFonts w:ascii="Times New Roman" w:hAnsi="Times New Roman" w:cs="Times New Roman"/>
          <w:sz w:val="28"/>
          <w:szCs w:val="28"/>
        </w:rPr>
        <w:t xml:space="preserve">Сказки нужны не только детям, </w:t>
      </w:r>
      <w:r w:rsidR="00165AA9" w:rsidRPr="00ED3D6D">
        <w:rPr>
          <w:rFonts w:ascii="Times New Roman" w:hAnsi="Times New Roman" w:cs="Times New Roman"/>
          <w:sz w:val="28"/>
          <w:szCs w:val="28"/>
        </w:rPr>
        <w:t>но и</w:t>
      </w:r>
      <w:r w:rsidR="00605482" w:rsidRPr="00ED3D6D">
        <w:rPr>
          <w:rFonts w:ascii="Times New Roman" w:hAnsi="Times New Roman" w:cs="Times New Roman"/>
          <w:sz w:val="28"/>
          <w:szCs w:val="28"/>
        </w:rPr>
        <w:t xml:space="preserve"> взрослым. </w:t>
      </w:r>
      <w:r w:rsidR="005B4D87" w:rsidRPr="00ED3D6D">
        <w:rPr>
          <w:rFonts w:ascii="Times New Roman" w:hAnsi="Times New Roman" w:cs="Times New Roman"/>
          <w:sz w:val="28"/>
          <w:szCs w:val="28"/>
        </w:rPr>
        <w:t>Сказка тем прекраснее, что всегда имеет хороший конец. А это, в свою очередь, дает нам незыблемую уверенность, что добро всегда побеждает зло, что плохие поступки наказуемы, и никогда не нужно опускать руки перед возникшими т</w:t>
      </w:r>
      <w:r w:rsidR="00165AA9" w:rsidRPr="00ED3D6D">
        <w:rPr>
          <w:rFonts w:ascii="Times New Roman" w:hAnsi="Times New Roman" w:cs="Times New Roman"/>
          <w:sz w:val="28"/>
          <w:szCs w:val="28"/>
        </w:rPr>
        <w:t>рудностями</w:t>
      </w:r>
      <w:r w:rsidR="005B4D87" w:rsidRPr="00ED3D6D">
        <w:rPr>
          <w:rFonts w:ascii="Times New Roman" w:hAnsi="Times New Roman" w:cs="Times New Roman"/>
          <w:sz w:val="28"/>
          <w:szCs w:val="28"/>
        </w:rPr>
        <w:t>. Но, всё-таки, так ли необходимы детям сказки?</w:t>
      </w:r>
      <w:r w:rsidRPr="00ED3D6D">
        <w:rPr>
          <w:rFonts w:ascii="Times New Roman" w:hAnsi="Times New Roman" w:cs="Times New Roman"/>
          <w:sz w:val="28"/>
          <w:szCs w:val="28"/>
        </w:rPr>
        <w:t xml:space="preserve"> В чем ее впечатляющая сила воздействия?</w:t>
      </w:r>
    </w:p>
    <w:p w:rsidR="008D1E3B" w:rsidRPr="00ED3D6D" w:rsidRDefault="008D1E3B" w:rsidP="005B4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6996C1" wp14:editId="71C93FFA">
            <wp:extent cx="1981200" cy="2543175"/>
            <wp:effectExtent l="0" t="0" r="0" b="9525"/>
            <wp:docPr id="1" name="Рисунок 1" descr="C:\Users\Елена\Desktop\сентябрь\картинки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сентябрь\картинки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83" t="9418" r="7230" b="6072"/>
                    <a:stretch/>
                  </pic:blipFill>
                  <pic:spPr bwMode="auto">
                    <a:xfrm>
                      <a:off x="0" y="0"/>
                      <a:ext cx="1985624" cy="25488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0275" cy="2530974"/>
            <wp:effectExtent l="0" t="0" r="0" b="3175"/>
            <wp:docPr id="2" name="Рисунок 2" descr="C:\Users\Елена\Desktop\сентябрь\картинки\8a8a6b58a8bd905cd53b69d6511_p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сентябрь\картинки\8a8a6b58a8bd905cd53b69d6511_pre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319" cy="25344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6450" cy="2539999"/>
            <wp:effectExtent l="0" t="0" r="0" b="0"/>
            <wp:docPr id="3" name="Рисунок 3" descr="C:\Users\Елена\Desktop\сентябрь\картинки\Сутеев_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сентябрь\картинки\Сутеев__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780" cy="25452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37788" w:rsidRPr="00ED3D6D" w:rsidRDefault="00B37788" w:rsidP="005B4D87">
      <w:pPr>
        <w:rPr>
          <w:rFonts w:ascii="Times New Roman" w:hAnsi="Times New Roman" w:cs="Times New Roman"/>
          <w:sz w:val="28"/>
          <w:szCs w:val="28"/>
        </w:rPr>
      </w:pPr>
      <w:r w:rsidRPr="00ED3D6D">
        <w:rPr>
          <w:rFonts w:ascii="Times New Roman" w:hAnsi="Times New Roman" w:cs="Times New Roman"/>
          <w:sz w:val="28"/>
          <w:szCs w:val="28"/>
        </w:rPr>
        <w:t xml:space="preserve">Сказки являются идеально доступным для ребенка носителем основных морально-этических критериев, а также моделей поведения людей и типов </w:t>
      </w:r>
      <w:r w:rsidR="007875EB" w:rsidRPr="00ED3D6D">
        <w:rPr>
          <w:rFonts w:ascii="Times New Roman" w:hAnsi="Times New Roman" w:cs="Times New Roman"/>
          <w:sz w:val="28"/>
          <w:szCs w:val="28"/>
        </w:rPr>
        <w:t xml:space="preserve">их </w:t>
      </w:r>
      <w:r w:rsidRPr="00ED3D6D">
        <w:rPr>
          <w:rFonts w:ascii="Times New Roman" w:hAnsi="Times New Roman" w:cs="Times New Roman"/>
          <w:sz w:val="28"/>
          <w:szCs w:val="28"/>
        </w:rPr>
        <w:t>взаимодействия.</w:t>
      </w:r>
      <w:r w:rsidR="00165AA9" w:rsidRPr="00ED3D6D">
        <w:rPr>
          <w:rFonts w:ascii="Times New Roman" w:hAnsi="Times New Roman" w:cs="Times New Roman"/>
          <w:sz w:val="28"/>
          <w:szCs w:val="28"/>
        </w:rPr>
        <w:t xml:space="preserve"> </w:t>
      </w:r>
      <w:r w:rsidRPr="00ED3D6D">
        <w:rPr>
          <w:rFonts w:ascii="Times New Roman" w:hAnsi="Times New Roman" w:cs="Times New Roman"/>
          <w:sz w:val="28"/>
          <w:szCs w:val="28"/>
        </w:rPr>
        <w:t xml:space="preserve">Узнавая, как действуют герои сказок, </w:t>
      </w:r>
      <w:r w:rsidR="007875EB" w:rsidRPr="00ED3D6D">
        <w:rPr>
          <w:rFonts w:ascii="Times New Roman" w:hAnsi="Times New Roman" w:cs="Times New Roman"/>
          <w:sz w:val="28"/>
          <w:szCs w:val="28"/>
        </w:rPr>
        <w:t>ребенок</w:t>
      </w:r>
      <w:r w:rsidRPr="00ED3D6D">
        <w:rPr>
          <w:rFonts w:ascii="Times New Roman" w:hAnsi="Times New Roman" w:cs="Times New Roman"/>
          <w:sz w:val="28"/>
          <w:szCs w:val="28"/>
        </w:rPr>
        <w:t xml:space="preserve"> получает программу для себя: как реагировать, когда обидели, когда кто-то просит о помощи или тебе нужна помощь, когда сталкиваешься с </w:t>
      </w:r>
      <w:r w:rsidR="00165AA9" w:rsidRPr="00ED3D6D">
        <w:rPr>
          <w:rFonts w:ascii="Times New Roman" w:hAnsi="Times New Roman" w:cs="Times New Roman"/>
          <w:sz w:val="28"/>
          <w:szCs w:val="28"/>
        </w:rPr>
        <w:t>трудностями</w:t>
      </w:r>
      <w:r w:rsidRPr="00ED3D6D">
        <w:rPr>
          <w:rFonts w:ascii="Times New Roman" w:hAnsi="Times New Roman" w:cs="Times New Roman"/>
          <w:sz w:val="28"/>
          <w:szCs w:val="28"/>
        </w:rPr>
        <w:t xml:space="preserve">... </w:t>
      </w:r>
      <w:r w:rsidR="00165AA9" w:rsidRPr="00ED3D6D">
        <w:rPr>
          <w:rFonts w:ascii="Times New Roman" w:hAnsi="Times New Roman" w:cs="Times New Roman"/>
          <w:sz w:val="28"/>
          <w:szCs w:val="28"/>
        </w:rPr>
        <w:t>Поэто</w:t>
      </w:r>
      <w:r w:rsidRPr="00ED3D6D">
        <w:rPr>
          <w:rFonts w:ascii="Times New Roman" w:hAnsi="Times New Roman" w:cs="Times New Roman"/>
          <w:sz w:val="28"/>
          <w:szCs w:val="28"/>
        </w:rPr>
        <w:t>му читать сказки очень нужно и очень важно!</w:t>
      </w:r>
    </w:p>
    <w:p w:rsidR="0026000A" w:rsidRPr="00ED3D6D" w:rsidRDefault="005B4D87" w:rsidP="005B4D87">
      <w:pPr>
        <w:rPr>
          <w:rFonts w:ascii="Times New Roman" w:hAnsi="Times New Roman" w:cs="Times New Roman"/>
          <w:sz w:val="28"/>
          <w:szCs w:val="28"/>
        </w:rPr>
      </w:pPr>
      <w:r w:rsidRPr="00ED3D6D">
        <w:rPr>
          <w:rFonts w:ascii="Times New Roman" w:hAnsi="Times New Roman" w:cs="Times New Roman"/>
          <w:sz w:val="28"/>
          <w:szCs w:val="28"/>
        </w:rPr>
        <w:t xml:space="preserve">Через сказку проще и нагляднее объяснить ребенку прописные истины: не обижать </w:t>
      </w:r>
      <w:proofErr w:type="gramStart"/>
      <w:r w:rsidRPr="00ED3D6D"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 w:rsidRPr="00ED3D6D">
        <w:rPr>
          <w:rFonts w:ascii="Times New Roman" w:hAnsi="Times New Roman" w:cs="Times New Roman"/>
          <w:sz w:val="28"/>
          <w:szCs w:val="28"/>
        </w:rPr>
        <w:t xml:space="preserve">, не обманывать, быть добрым и отзывчивым, не быть простаком и суметь распознать обман. </w:t>
      </w:r>
      <w:r w:rsidR="00F421E2" w:rsidRPr="00F421E2">
        <w:rPr>
          <w:rFonts w:ascii="Times New Roman" w:hAnsi="Times New Roman" w:cs="Times New Roman"/>
          <w:sz w:val="28"/>
          <w:szCs w:val="28"/>
        </w:rPr>
        <w:t>При этом в сказке отсутствует прямое нравоучение, сказка учит, но не навязчиво.</w:t>
      </w:r>
    </w:p>
    <w:p w:rsidR="005D4442" w:rsidRPr="00ED3D6D" w:rsidRDefault="008D1E3B" w:rsidP="005B4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B4D87" w:rsidRPr="00ED3D6D">
        <w:rPr>
          <w:rFonts w:ascii="Times New Roman" w:hAnsi="Times New Roman" w:cs="Times New Roman"/>
          <w:sz w:val="28"/>
          <w:szCs w:val="28"/>
        </w:rPr>
        <w:t>ожно использовать такую игру: читаем сказку, останавливаемся перед развязкой и предлагаем ребенку самому придумать концовку. Этот метод широко используется в сказкотерапии</w:t>
      </w:r>
      <w:r w:rsidR="005D4442" w:rsidRPr="00ED3D6D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ED3D6D" w:rsidRDefault="005B4D87" w:rsidP="005B4D8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3D6D">
        <w:rPr>
          <w:rFonts w:ascii="Times New Roman" w:hAnsi="Times New Roman" w:cs="Times New Roman"/>
          <w:sz w:val="28"/>
          <w:szCs w:val="28"/>
        </w:rPr>
        <w:t xml:space="preserve">Не следует забывать о необходимости обсуждать прочитанную сказку. Даже если складывается впечатление, что ребенку всё понятно, лучше обсудить сказку, убедившись, что ребенок всё понял правильно, не исказил отношение к поступкам героев, сумел разобраться, где поступили правильно, а что – пример </w:t>
      </w:r>
      <w:r w:rsidR="00364253">
        <w:rPr>
          <w:rFonts w:ascii="Times New Roman" w:hAnsi="Times New Roman" w:cs="Times New Roman"/>
          <w:sz w:val="28"/>
          <w:szCs w:val="28"/>
        </w:rPr>
        <w:t xml:space="preserve">плохих </w:t>
      </w:r>
      <w:r w:rsidRPr="00ED3D6D">
        <w:rPr>
          <w:rFonts w:ascii="Times New Roman" w:hAnsi="Times New Roman" w:cs="Times New Roman"/>
          <w:sz w:val="28"/>
          <w:szCs w:val="28"/>
        </w:rPr>
        <w:t xml:space="preserve">поступков. Через обсуждение можно выявить скрытые страхи ребенка перед некоторыми персонажами из сказки или же из обыденной жизни ребенка. </w:t>
      </w:r>
    </w:p>
    <w:p w:rsidR="008D1E3B" w:rsidRPr="00ED3D6D" w:rsidRDefault="00364253" w:rsidP="005B4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DDE26BC" wp14:editId="7E80EE0F">
            <wp:extent cx="2009775" cy="2381250"/>
            <wp:effectExtent l="0" t="0" r="9525" b="0"/>
            <wp:docPr id="5" name="Рисунок 5" descr="C:\Users\Елена\Desktop\сентябрь\картинки\5970f390dfc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Desktop\сентябрь\картинки\5970f390dfc8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6" t="2961" r="5373" b="11044"/>
                    <a:stretch/>
                  </pic:blipFill>
                  <pic:spPr bwMode="auto">
                    <a:xfrm>
                      <a:off x="0" y="0"/>
                      <a:ext cx="2015611" cy="2388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8D1E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39A7B7" wp14:editId="45E3F178">
            <wp:extent cx="2057400" cy="2379635"/>
            <wp:effectExtent l="0" t="0" r="0" b="1905"/>
            <wp:docPr id="4" name="Рисунок 4" descr="C:\Users\Елена\Desktop\сентябрь\картинки\ast_ase000000000720652_images_1470722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сентябрь\картинки\ast_ase000000000720652_images_14707224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6" t="10467" r="9701" b="14214"/>
                    <a:stretch/>
                  </pic:blipFill>
                  <pic:spPr bwMode="auto">
                    <a:xfrm>
                      <a:off x="0" y="0"/>
                      <a:ext cx="2057809" cy="23801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A66AA0" wp14:editId="46556327">
            <wp:extent cx="2047874" cy="2371725"/>
            <wp:effectExtent l="0" t="0" r="0" b="0"/>
            <wp:docPr id="6" name="Рисунок 6" descr="C:\Users\Елена\Desktop\сентябрь\картинки\463px-Разные_колё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ена\Desktop\сентябрь\картинки\463px-Разные_колёса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16" cy="23768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65AA9" w:rsidRPr="00ED3D6D" w:rsidRDefault="005B4D87" w:rsidP="005B4D87">
      <w:pPr>
        <w:rPr>
          <w:rFonts w:ascii="Times New Roman" w:hAnsi="Times New Roman" w:cs="Times New Roman"/>
          <w:sz w:val="28"/>
          <w:szCs w:val="28"/>
        </w:rPr>
      </w:pPr>
      <w:r w:rsidRPr="00ED3D6D">
        <w:rPr>
          <w:rFonts w:ascii="Times New Roman" w:hAnsi="Times New Roman" w:cs="Times New Roman"/>
          <w:sz w:val="28"/>
          <w:szCs w:val="28"/>
        </w:rPr>
        <w:t>Сказку необходимо подбирать в зависимости от возраста ребенка, возможных особенностей психологического развития. С двухлетнего возраста дети отдают предпочтение сказкам с циклич</w:t>
      </w:r>
      <w:r w:rsidR="00ED3D6D" w:rsidRPr="00ED3D6D">
        <w:rPr>
          <w:rFonts w:ascii="Times New Roman" w:hAnsi="Times New Roman" w:cs="Times New Roman"/>
          <w:sz w:val="28"/>
          <w:szCs w:val="28"/>
        </w:rPr>
        <w:t>но-</w:t>
      </w:r>
      <w:r w:rsidRPr="00ED3D6D">
        <w:rPr>
          <w:rFonts w:ascii="Times New Roman" w:hAnsi="Times New Roman" w:cs="Times New Roman"/>
          <w:sz w:val="28"/>
          <w:szCs w:val="28"/>
        </w:rPr>
        <w:t xml:space="preserve">повторяющимися событиями, </w:t>
      </w:r>
      <w:r w:rsidR="00ED3D6D" w:rsidRPr="00ED3D6D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Pr="00ED3D6D">
        <w:rPr>
          <w:rFonts w:ascii="Times New Roman" w:hAnsi="Times New Roman" w:cs="Times New Roman"/>
          <w:sz w:val="28"/>
          <w:szCs w:val="28"/>
        </w:rPr>
        <w:t>«Теремок», «Колобок», «Репка». С двух до пяти лет у ребенка активно развивается способность к фантазии. В этот период сл</w:t>
      </w:r>
      <w:r w:rsidR="00ED3D6D" w:rsidRPr="00ED3D6D">
        <w:rPr>
          <w:rFonts w:ascii="Times New Roman" w:hAnsi="Times New Roman" w:cs="Times New Roman"/>
          <w:sz w:val="28"/>
          <w:szCs w:val="28"/>
        </w:rPr>
        <w:t xml:space="preserve">едует ребенку покупать сказки о </w:t>
      </w:r>
      <w:r w:rsidRPr="00ED3D6D">
        <w:rPr>
          <w:rFonts w:ascii="Times New Roman" w:hAnsi="Times New Roman" w:cs="Times New Roman"/>
          <w:sz w:val="28"/>
          <w:szCs w:val="28"/>
        </w:rPr>
        <w:t>волшебстве, которые обязательно придутся ему по душе. С пяти до семи лет, как правило, ребенку интересны сказки с динамичным сюжетом</w:t>
      </w:r>
      <w:r w:rsidR="00ED3D6D" w:rsidRPr="00ED3D6D">
        <w:rPr>
          <w:rFonts w:ascii="Times New Roman" w:hAnsi="Times New Roman" w:cs="Times New Roman"/>
          <w:sz w:val="28"/>
          <w:szCs w:val="28"/>
        </w:rPr>
        <w:t>.</w:t>
      </w:r>
      <w:r w:rsidRPr="00ED3D6D">
        <w:rPr>
          <w:rFonts w:ascii="Times New Roman" w:hAnsi="Times New Roman" w:cs="Times New Roman"/>
          <w:sz w:val="28"/>
          <w:szCs w:val="28"/>
        </w:rPr>
        <w:t xml:space="preserve"> В этом возрасте следует интересоваться у ребенка его предпочтениями в литературе, выбирать ему героев близких по душе, не нужно навязывать свои предпочтения. </w:t>
      </w:r>
    </w:p>
    <w:p w:rsidR="00ED3D6D" w:rsidRPr="00ED3D6D" w:rsidRDefault="005B4D87" w:rsidP="005B4D87">
      <w:pPr>
        <w:rPr>
          <w:rFonts w:ascii="Times New Roman" w:hAnsi="Times New Roman" w:cs="Times New Roman"/>
          <w:sz w:val="28"/>
          <w:szCs w:val="28"/>
        </w:rPr>
      </w:pPr>
      <w:r w:rsidRPr="00ED3D6D">
        <w:rPr>
          <w:rFonts w:ascii="Times New Roman" w:hAnsi="Times New Roman" w:cs="Times New Roman"/>
          <w:sz w:val="28"/>
          <w:szCs w:val="28"/>
        </w:rPr>
        <w:t xml:space="preserve">Даже после освоения ребенком навыков самостоятельного чтения, не следует отказывать ребенку в чтении перед сном. Ведь иногда любопытство ребенка сильнее, чем скорость чтения. А отказ может навредить и отбить у ребенка интерес к книжкам надолго. </w:t>
      </w:r>
    </w:p>
    <w:p w:rsidR="005D4442" w:rsidRPr="00ED3D6D" w:rsidRDefault="005B4D87" w:rsidP="005B4D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D3D6D">
        <w:rPr>
          <w:rFonts w:ascii="Times New Roman" w:hAnsi="Times New Roman" w:cs="Times New Roman"/>
          <w:sz w:val="28"/>
          <w:szCs w:val="28"/>
        </w:rPr>
        <w:t>Ребёнок, регулярно слушающий сказки, вырастает более зрелым, наполненным чувственно, эмоционально, всесторонне развитым</w:t>
      </w:r>
      <w:r w:rsidR="00ED3D6D" w:rsidRPr="00ED3D6D">
        <w:rPr>
          <w:rFonts w:ascii="Times New Roman" w:hAnsi="Times New Roman" w:cs="Times New Roman"/>
          <w:sz w:val="28"/>
          <w:szCs w:val="28"/>
        </w:rPr>
        <w:t>, даже более уверенным в себе.</w:t>
      </w:r>
      <w:proofErr w:type="gramEnd"/>
      <w:r w:rsidR="00ED3D6D" w:rsidRPr="00ED3D6D">
        <w:rPr>
          <w:rFonts w:ascii="Times New Roman" w:hAnsi="Times New Roman" w:cs="Times New Roman"/>
          <w:sz w:val="28"/>
          <w:szCs w:val="28"/>
        </w:rPr>
        <w:t xml:space="preserve"> Ч</w:t>
      </w:r>
      <w:r w:rsidRPr="00ED3D6D">
        <w:rPr>
          <w:rFonts w:ascii="Times New Roman" w:hAnsi="Times New Roman" w:cs="Times New Roman"/>
          <w:sz w:val="28"/>
          <w:szCs w:val="28"/>
        </w:rPr>
        <w:t xml:space="preserve">етко </w:t>
      </w:r>
      <w:proofErr w:type="gramStart"/>
      <w:r w:rsidRPr="00ED3D6D">
        <w:rPr>
          <w:rFonts w:ascii="Times New Roman" w:hAnsi="Times New Roman" w:cs="Times New Roman"/>
          <w:sz w:val="28"/>
          <w:szCs w:val="28"/>
        </w:rPr>
        <w:t>различающим</w:t>
      </w:r>
      <w:proofErr w:type="gramEnd"/>
      <w:r w:rsidRPr="00ED3D6D">
        <w:rPr>
          <w:rFonts w:ascii="Times New Roman" w:hAnsi="Times New Roman" w:cs="Times New Roman"/>
          <w:sz w:val="28"/>
          <w:szCs w:val="28"/>
        </w:rPr>
        <w:t xml:space="preserve"> границу добра и зла, что в будущем помогает ему выстраивать полноценные взаимоотношения с окружающими. </w:t>
      </w:r>
    </w:p>
    <w:p w:rsidR="005B4D87" w:rsidRPr="00364253" w:rsidRDefault="005B4D87" w:rsidP="005D4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253">
        <w:rPr>
          <w:rFonts w:ascii="Times New Roman" w:hAnsi="Times New Roman" w:cs="Times New Roman"/>
          <w:b/>
          <w:sz w:val="28"/>
          <w:szCs w:val="28"/>
        </w:rPr>
        <w:t>Добрых сказок вам и вашим детям!</w:t>
      </w:r>
    </w:p>
    <w:p w:rsidR="00CD1DDC" w:rsidRPr="00ED3D6D" w:rsidRDefault="00CD1DDC" w:rsidP="005B4D87">
      <w:pPr>
        <w:rPr>
          <w:rFonts w:ascii="Times New Roman" w:hAnsi="Times New Roman" w:cs="Times New Roman"/>
          <w:sz w:val="28"/>
          <w:szCs w:val="28"/>
        </w:rPr>
      </w:pPr>
    </w:p>
    <w:sectPr w:rsidR="00CD1DDC" w:rsidRPr="00ED3D6D" w:rsidSect="00364253">
      <w:pgSz w:w="11906" w:h="16838"/>
      <w:pgMar w:top="567" w:right="709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F1"/>
    <w:rsid w:val="00165AA9"/>
    <w:rsid w:val="0026000A"/>
    <w:rsid w:val="00364253"/>
    <w:rsid w:val="00547CE6"/>
    <w:rsid w:val="005B4D87"/>
    <w:rsid w:val="005D4442"/>
    <w:rsid w:val="00605482"/>
    <w:rsid w:val="007875EB"/>
    <w:rsid w:val="007E0E14"/>
    <w:rsid w:val="008D1E3B"/>
    <w:rsid w:val="009946F1"/>
    <w:rsid w:val="00B37788"/>
    <w:rsid w:val="00CD1DDC"/>
    <w:rsid w:val="00ED3D6D"/>
    <w:rsid w:val="00F31D53"/>
    <w:rsid w:val="00F4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dcterms:created xsi:type="dcterms:W3CDTF">2018-08-01T15:11:00Z</dcterms:created>
  <dcterms:modified xsi:type="dcterms:W3CDTF">2019-09-11T06:41:00Z</dcterms:modified>
</cp:coreProperties>
</file>