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56174" w14:textId="69026131" w:rsidR="000E7014" w:rsidRPr="000E7014" w:rsidRDefault="000E7014" w:rsidP="000E7014">
      <w:pPr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  <w14:ligatures w14:val="none"/>
        </w:rPr>
        <w:t>Консультация для родителей</w:t>
      </w:r>
    </w:p>
    <w:p w14:paraId="0C6F1ACA" w14:textId="08CEB93F" w:rsidR="000E7014" w:rsidRPr="000E7014" w:rsidRDefault="000E7014" w:rsidP="000E7014">
      <w:pPr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36"/>
          <w:szCs w:val="36"/>
          <w:lang w:eastAsia="ru-RU"/>
          <w14:ligatures w14:val="none"/>
        </w:rPr>
      </w:pPr>
      <w:r w:rsidRPr="000E7014">
        <w:rPr>
          <w:rFonts w:ascii="Times New Roman" w:eastAsia="Times New Roman" w:hAnsi="Times New Roman" w:cs="Times New Roman"/>
          <w:b/>
          <w:bCs/>
          <w:color w:val="002060"/>
          <w:kern w:val="36"/>
          <w:sz w:val="36"/>
          <w:szCs w:val="36"/>
          <w:lang w:eastAsia="ru-RU"/>
          <w14:ligatures w14:val="none"/>
        </w:rPr>
        <w:t>Развивающие игры с песком для детей раннего возраста...</w:t>
      </w:r>
    </w:p>
    <w:p w14:paraId="1D636039" w14:textId="5D4D54BA" w:rsidR="000E7014" w:rsidRPr="000E7014" w:rsidRDefault="000E7014" w:rsidP="000E7014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0E7014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 xml:space="preserve">Лето </w:t>
      </w:r>
      <w:proofErr w:type="gramStart"/>
      <w:r w:rsidRPr="000E7014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- это</w:t>
      </w:r>
      <w:proofErr w:type="gramEnd"/>
      <w:r w:rsidRPr="000E7014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 xml:space="preserve"> время песочниц и забавных прибрежных приключений. Чем игры с песком для малышей отличаются от игр для детей постарше? В чём польза этого занятия для детей 2-х - 3-х лет?..</w:t>
      </w:r>
    </w:p>
    <w:p w14:paraId="086F1DF6" w14:textId="7AB85C47" w:rsidR="000E7014" w:rsidRPr="000E7014" w:rsidRDefault="000E7014" w:rsidP="000E7014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0E7014">
        <w:rPr>
          <w:rFonts w:ascii="Times New Roman" w:eastAsia="Times New Roman" w:hAnsi="Times New Roman" w:cs="Times New Roman"/>
          <w:noProof/>
          <w:color w:val="010101"/>
          <w:kern w:val="0"/>
          <w:sz w:val="28"/>
          <w:szCs w:val="28"/>
          <w:lang w:eastAsia="ru-RU"/>
          <w14:ligatures w14:val="none"/>
        </w:rPr>
        <w:drawing>
          <wp:anchor distT="0" distB="0" distL="114300" distR="114300" simplePos="0" relativeHeight="251659264" behindDoc="1" locked="0" layoutInCell="1" allowOverlap="1" wp14:anchorId="29294C3C" wp14:editId="52C3CFAD">
            <wp:simplePos x="0" y="0"/>
            <wp:positionH relativeFrom="column">
              <wp:posOffset>-196215</wp:posOffset>
            </wp:positionH>
            <wp:positionV relativeFrom="paragraph">
              <wp:posOffset>193040</wp:posOffset>
            </wp:positionV>
            <wp:extent cx="3209290" cy="2141220"/>
            <wp:effectExtent l="133350" t="114300" r="105410" b="144780"/>
            <wp:wrapTight wrapText="bothSides">
              <wp:wrapPolygon edited="0">
                <wp:start x="-641" y="-1153"/>
                <wp:lineTo x="-898" y="-769"/>
                <wp:lineTo x="-769" y="22868"/>
                <wp:lineTo x="22181" y="22868"/>
                <wp:lineTo x="22181" y="-1153"/>
                <wp:lineTo x="-641" y="-1153"/>
              </wp:wrapPolygon>
            </wp:wrapTight>
            <wp:docPr id="13737519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290" cy="21412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7014">
        <w:rPr>
          <w:rFonts w:ascii="Times New Roman" w:eastAsia="Times New Roman" w:hAnsi="Times New Roman" w:cs="Times New Roman"/>
          <w:noProof/>
          <w:color w:val="010101"/>
          <w:kern w:val="0"/>
          <w:sz w:val="28"/>
          <w:szCs w:val="28"/>
          <w:lang w:eastAsia="ru-RU"/>
          <w14:ligatures w14:val="none"/>
        </w:rPr>
        <mc:AlternateContent>
          <mc:Choice Requires="wps">
            <w:drawing>
              <wp:inline distT="0" distB="0" distL="0" distR="0" wp14:anchorId="3D3F828F" wp14:editId="48806E28">
                <wp:extent cx="304800" cy="304800"/>
                <wp:effectExtent l="0" t="0" r="0" b="0"/>
                <wp:docPr id="1110460923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240527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29DD2323" w14:textId="77777777" w:rsidR="000E7014" w:rsidRPr="000E7014" w:rsidRDefault="000E7014" w:rsidP="000E7014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C00000"/>
          <w:kern w:val="0"/>
          <w:sz w:val="28"/>
          <w:szCs w:val="28"/>
          <w:lang w:eastAsia="ru-RU"/>
          <w14:ligatures w14:val="none"/>
        </w:rPr>
      </w:pPr>
      <w:r w:rsidRPr="000E7014">
        <w:rPr>
          <w:rFonts w:ascii="Times New Roman" w:eastAsia="Times New Roman" w:hAnsi="Times New Roman" w:cs="Times New Roman"/>
          <w:b/>
          <w:bCs/>
          <w:color w:val="C00000"/>
          <w:kern w:val="0"/>
          <w:sz w:val="28"/>
          <w:szCs w:val="28"/>
          <w:lang w:eastAsia="ru-RU"/>
          <w14:ligatures w14:val="none"/>
        </w:rPr>
        <w:t>В чём польза игр с песком</w:t>
      </w:r>
    </w:p>
    <w:p w14:paraId="2399B51B" w14:textId="0797D496" w:rsidR="000E7014" w:rsidRPr="000E7014" w:rsidRDefault="000E7014" w:rsidP="000E7014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0E7014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 xml:space="preserve">   Игры с песком для детей </w:t>
      </w:r>
      <w:r w:rsidRPr="000E7014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— это не только веселое времяпрепровождение</w:t>
      </w:r>
      <w:r w:rsidRPr="000E7014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, это простые полезные упражнения, которые помогают развиваться. Вот почему важно включать игры с песком в занятия малышей:</w:t>
      </w:r>
    </w:p>
    <w:p w14:paraId="5AC599E9" w14:textId="77777777" w:rsidR="000E7014" w:rsidRPr="000E7014" w:rsidRDefault="000E7014" w:rsidP="000E7014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0E7014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    - в ходе игры развивается мелкая моторика рук, дети учатся совершать мелкие точные движения, развивают тактильные ощущения, креативное мышление, координацию;</w:t>
      </w:r>
    </w:p>
    <w:p w14:paraId="69AE55F6" w14:textId="77777777" w:rsidR="000E7014" w:rsidRPr="000E7014" w:rsidRDefault="000E7014" w:rsidP="000E7014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0E7014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    - существует связь между развитием моторики и общим умственным развитием: чем раньше и лучше ребенок освоит мелкие движения, тем успешнее будет развиваться его речь, память, внимание;</w:t>
      </w:r>
    </w:p>
    <w:p w14:paraId="6024A1CC" w14:textId="77777777" w:rsidR="000E7014" w:rsidRPr="000E7014" w:rsidRDefault="000E7014" w:rsidP="000E7014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0E7014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 xml:space="preserve">    - песок </w:t>
      </w:r>
      <w:proofErr w:type="gramStart"/>
      <w:r w:rsidRPr="000E7014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- это</w:t>
      </w:r>
      <w:proofErr w:type="gramEnd"/>
      <w:r w:rsidRPr="000E7014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 xml:space="preserve"> доступный природный материал, который практически не способен вызывать аллергические реакции;</w:t>
      </w:r>
    </w:p>
    <w:p w14:paraId="785FEA5E" w14:textId="77777777" w:rsidR="000E7014" w:rsidRPr="000E7014" w:rsidRDefault="000E7014" w:rsidP="000E7014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0E7014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    - этот материал помогает успокоить непосед и делает более активными тихонь;</w:t>
      </w:r>
    </w:p>
    <w:p w14:paraId="12AF217F" w14:textId="504868E0" w:rsidR="000E7014" w:rsidRPr="000E7014" w:rsidRDefault="000E7014" w:rsidP="000E7014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0E7014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    - во время игры с песком ребенок начинает учиться различать геометрические формы, размеры, цвета;</w:t>
      </w:r>
    </w:p>
    <w:p w14:paraId="41007412" w14:textId="7036506A" w:rsidR="000E7014" w:rsidRPr="000E7014" w:rsidRDefault="000E7014" w:rsidP="000E7014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0E7014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    - происходит развитие коммуникативных навыков, изучение основ поведения в коллективе.</w:t>
      </w:r>
    </w:p>
    <w:p w14:paraId="4971A7FC" w14:textId="69BFE1F4" w:rsidR="000E7014" w:rsidRPr="000E7014" w:rsidRDefault="000E7014" w:rsidP="000E7014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0E7014">
        <w:rPr>
          <w:rFonts w:ascii="Times New Roman" w:eastAsia="Times New Roman" w:hAnsi="Times New Roman" w:cs="Times New Roman"/>
          <w:noProof/>
          <w:color w:val="010101"/>
          <w:kern w:val="0"/>
          <w:sz w:val="28"/>
          <w:szCs w:val="28"/>
          <w:lang w:eastAsia="ru-RU"/>
          <w14:ligatures w14:val="none"/>
        </w:rPr>
        <w:drawing>
          <wp:anchor distT="0" distB="0" distL="114300" distR="114300" simplePos="0" relativeHeight="251658240" behindDoc="1" locked="0" layoutInCell="1" allowOverlap="1" wp14:anchorId="22C483BF" wp14:editId="67BA75A0">
            <wp:simplePos x="0" y="0"/>
            <wp:positionH relativeFrom="column">
              <wp:posOffset>-219075</wp:posOffset>
            </wp:positionH>
            <wp:positionV relativeFrom="paragraph">
              <wp:posOffset>-288290</wp:posOffset>
            </wp:positionV>
            <wp:extent cx="3888696" cy="2400300"/>
            <wp:effectExtent l="133350" t="133350" r="150495" b="171450"/>
            <wp:wrapTight wrapText="bothSides">
              <wp:wrapPolygon edited="0">
                <wp:start x="10583" y="-1200"/>
                <wp:lineTo x="-741" y="-857"/>
                <wp:lineTo x="-741" y="21086"/>
                <wp:lineTo x="-529" y="22971"/>
                <wp:lineTo x="22013" y="22971"/>
                <wp:lineTo x="22224" y="21086"/>
                <wp:lineTo x="22330" y="-686"/>
                <wp:lineTo x="21272" y="-857"/>
                <wp:lineTo x="11006" y="-1200"/>
                <wp:lineTo x="10583" y="-1200"/>
              </wp:wrapPolygon>
            </wp:wrapTight>
            <wp:docPr id="67086521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696" cy="24003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7014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 xml:space="preserve">Кроме того, песочные забавы </w:t>
      </w:r>
      <w:proofErr w:type="gramStart"/>
      <w:r w:rsidRPr="000E7014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- это</w:t>
      </w:r>
      <w:proofErr w:type="gramEnd"/>
      <w:r w:rsidRPr="000E7014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 xml:space="preserve"> прекрасный способ развития фантазии и творческого потенциала. Знакомьте ребенка с новыми играми и способами </w:t>
      </w:r>
      <w:r w:rsidRPr="000E7014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lastRenderedPageBreak/>
        <w:t xml:space="preserve">взаимодействия с природой! Расскажите, </w:t>
      </w:r>
      <w:proofErr w:type="gramStart"/>
      <w:r w:rsidRPr="000E7014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что</w:t>
      </w:r>
      <w:proofErr w:type="gramEnd"/>
      <w:r w:rsidRPr="000E7014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 xml:space="preserve"> играя с песком, он может использовать веточки, цветочки, листочки и другие предметы, чтобы было еще интереснее. Это тот самый возраст, когда малыши активно впитывают новые знания и охотно стремятся развивать свои навыки, пусть даже сами этого не знают. Самое главное - беречь их здоровье и правильно организовывать занятия.</w:t>
      </w:r>
    </w:p>
    <w:p w14:paraId="28465965" w14:textId="5A6B4B36" w:rsidR="000E7014" w:rsidRPr="000E7014" w:rsidRDefault="000E7014" w:rsidP="000E7014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0E7014">
        <w:rPr>
          <w:rFonts w:ascii="Times New Roman" w:eastAsia="Times New Roman" w:hAnsi="Times New Roman" w:cs="Times New Roman"/>
          <w:noProof/>
          <w:color w:val="010101"/>
          <w:kern w:val="0"/>
          <w:sz w:val="28"/>
          <w:szCs w:val="28"/>
          <w:lang w:eastAsia="ru-RU"/>
          <w14:ligatures w14:val="none"/>
        </w:rPr>
        <w:drawing>
          <wp:anchor distT="0" distB="0" distL="114300" distR="114300" simplePos="0" relativeHeight="251660288" behindDoc="1" locked="0" layoutInCell="1" allowOverlap="1" wp14:anchorId="63DF93CB" wp14:editId="517BFDBF">
            <wp:simplePos x="0" y="0"/>
            <wp:positionH relativeFrom="column">
              <wp:posOffset>36195</wp:posOffset>
            </wp:positionH>
            <wp:positionV relativeFrom="paragraph">
              <wp:posOffset>190500</wp:posOffset>
            </wp:positionV>
            <wp:extent cx="4648200" cy="2611755"/>
            <wp:effectExtent l="133350" t="133350" r="152400" b="150495"/>
            <wp:wrapTight wrapText="bothSides">
              <wp:wrapPolygon edited="0">
                <wp:start x="10623" y="-1103"/>
                <wp:lineTo x="-620" y="-788"/>
                <wp:lineTo x="-531" y="22687"/>
                <wp:lineTo x="22043" y="22687"/>
                <wp:lineTo x="22220" y="-630"/>
                <wp:lineTo x="21334" y="-788"/>
                <wp:lineTo x="10977" y="-1103"/>
                <wp:lineTo x="10623" y="-1103"/>
              </wp:wrapPolygon>
            </wp:wrapTight>
            <wp:docPr id="68421743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26117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7014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 wp14:anchorId="0F7B495F" wp14:editId="235642EF">
                <wp:extent cx="304800" cy="304800"/>
                <wp:effectExtent l="0" t="0" r="0" b="0"/>
                <wp:docPr id="1914663264" name="AutoShap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2CBA287" id="AutoShape 9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0E7014">
        <w:rPr>
          <w:rFonts w:ascii="Times New Roman" w:eastAsia="Times New Roman" w:hAnsi="Times New Roman" w:cs="Times New Roman"/>
          <w:noProof/>
          <w:color w:val="010101"/>
          <w:kern w:val="0"/>
          <w:sz w:val="28"/>
          <w:szCs w:val="28"/>
          <w:lang w:eastAsia="ru-RU"/>
          <w14:ligatures w14:val="none"/>
        </w:rPr>
        <mc:AlternateContent>
          <mc:Choice Requires="wps">
            <w:drawing>
              <wp:inline distT="0" distB="0" distL="0" distR="0" wp14:anchorId="37797F6D" wp14:editId="4B1A36F0">
                <wp:extent cx="304800" cy="304800"/>
                <wp:effectExtent l="0" t="0" r="0" b="0"/>
                <wp:docPr id="1073859498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8F16A76" id="AutoShap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2DE05248" w14:textId="77777777" w:rsidR="000E7014" w:rsidRPr="000E7014" w:rsidRDefault="000E7014" w:rsidP="000E7014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C00000"/>
          <w:kern w:val="0"/>
          <w:sz w:val="28"/>
          <w:szCs w:val="28"/>
          <w:lang w:eastAsia="ru-RU"/>
          <w14:ligatures w14:val="none"/>
        </w:rPr>
      </w:pPr>
      <w:r w:rsidRPr="000E7014">
        <w:rPr>
          <w:rFonts w:ascii="Times New Roman" w:eastAsia="Times New Roman" w:hAnsi="Times New Roman" w:cs="Times New Roman"/>
          <w:b/>
          <w:bCs/>
          <w:color w:val="C00000"/>
          <w:kern w:val="0"/>
          <w:sz w:val="28"/>
          <w:szCs w:val="28"/>
          <w:lang w:eastAsia="ru-RU"/>
          <w14:ligatures w14:val="none"/>
        </w:rPr>
        <w:t>Правила игры с песком</w:t>
      </w:r>
    </w:p>
    <w:p w14:paraId="11C15ECA" w14:textId="77777777" w:rsidR="000E7014" w:rsidRPr="000E7014" w:rsidRDefault="000E7014" w:rsidP="000E7014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0E7014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   Когда малыши начинают играть в песочнице, им становится сложно оторваться от этого занятия. Но чтобы песок стал другом, а не врагом, научите малышей главным правилам:</w:t>
      </w:r>
    </w:p>
    <w:p w14:paraId="425E1B90" w14:textId="77777777" w:rsidR="000E7014" w:rsidRPr="000E7014" w:rsidRDefault="000E7014" w:rsidP="000E7014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0E7014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    - его нельзя есть, им нельзя бросаться в других, тереть глазки грязными после игр в песке руками;</w:t>
      </w:r>
    </w:p>
    <w:p w14:paraId="2F543549" w14:textId="77777777" w:rsidR="000E7014" w:rsidRPr="000E7014" w:rsidRDefault="000E7014" w:rsidP="000E7014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0E7014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    - если играете в песочнице, нельзя выбрасывать из нее содержимое;</w:t>
      </w:r>
    </w:p>
    <w:p w14:paraId="4C8D006B" w14:textId="77777777" w:rsidR="000E7014" w:rsidRPr="000E7014" w:rsidRDefault="000E7014" w:rsidP="000E7014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0E7014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    - не стоит поднимать высоко над головой руки, полные песка;</w:t>
      </w:r>
    </w:p>
    <w:p w14:paraId="5855ECF9" w14:textId="77777777" w:rsidR="000E7014" w:rsidRPr="000E7014" w:rsidRDefault="000E7014" w:rsidP="000E7014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0E7014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    - игры в песочнице лучше отложить, если на теле есть ранки - мелкие песчинки могут вызвать воспаление;</w:t>
      </w:r>
    </w:p>
    <w:p w14:paraId="73710012" w14:textId="77777777" w:rsidR="000E7014" w:rsidRPr="000E7014" w:rsidRDefault="000E7014" w:rsidP="000E7014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0E7014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    - в песочнице и на пляже нужно вести себя спокойно, не толкаться, не разбрасывать игрушки, нельзя ломать чужие “куличики” и другие постройки;</w:t>
      </w:r>
    </w:p>
    <w:p w14:paraId="511C96CB" w14:textId="77777777" w:rsidR="000E7014" w:rsidRPr="000E7014" w:rsidRDefault="000E7014" w:rsidP="000E7014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0E7014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    - после игры обязательно нужно хорошо отряхнуть одежду и обувь, вымыть руки или протереть их влажными салфетками;</w:t>
      </w:r>
    </w:p>
    <w:p w14:paraId="50D1C515" w14:textId="77777777" w:rsidR="000E7014" w:rsidRPr="000E7014" w:rsidRDefault="000E7014" w:rsidP="000E7014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0E7014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    - играть нужно аккуратно, так, чтобы песок не попадал в уши, глаза, нос, волосы.</w:t>
      </w:r>
    </w:p>
    <w:p w14:paraId="1A82A095" w14:textId="58E8909C" w:rsidR="000E7014" w:rsidRPr="000E7014" w:rsidRDefault="000E7014" w:rsidP="000E7014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0E7014">
        <w:rPr>
          <w:rFonts w:ascii="Times New Roman" w:eastAsia="Times New Roman" w:hAnsi="Times New Roman" w:cs="Times New Roman"/>
          <w:noProof/>
          <w:color w:val="010101"/>
          <w:kern w:val="0"/>
          <w:sz w:val="28"/>
          <w:szCs w:val="28"/>
          <w:lang w:eastAsia="ru-RU"/>
          <w14:ligatures w14:val="none"/>
        </w:rPr>
        <mc:AlternateContent>
          <mc:Choice Requires="wps">
            <w:drawing>
              <wp:inline distT="0" distB="0" distL="0" distR="0" wp14:anchorId="47BA73D2" wp14:editId="16CEE4E3">
                <wp:extent cx="304800" cy="304800"/>
                <wp:effectExtent l="0" t="0" r="0" b="0"/>
                <wp:docPr id="1982097370" name="AutoShap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19FFB62" id="AutoShape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20572176" w14:textId="6D00A230" w:rsidR="000E7014" w:rsidRPr="000E7014" w:rsidRDefault="000E7014" w:rsidP="000E7014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0E7014">
        <w:rPr>
          <w:rFonts w:ascii="Times New Roman" w:eastAsia="Times New Roman" w:hAnsi="Times New Roman" w:cs="Times New Roman"/>
          <w:noProof/>
          <w:color w:val="010101"/>
          <w:kern w:val="0"/>
          <w:sz w:val="28"/>
          <w:szCs w:val="28"/>
          <w:lang w:eastAsia="ru-RU"/>
          <w14:ligatures w14:val="none"/>
        </w:rPr>
        <w:lastRenderedPageBreak/>
        <w:drawing>
          <wp:anchor distT="0" distB="0" distL="114300" distR="114300" simplePos="0" relativeHeight="251661312" behindDoc="1" locked="0" layoutInCell="1" allowOverlap="1" wp14:anchorId="3E67C916" wp14:editId="376D8D92">
            <wp:simplePos x="0" y="0"/>
            <wp:positionH relativeFrom="column">
              <wp:posOffset>-137795</wp:posOffset>
            </wp:positionH>
            <wp:positionV relativeFrom="paragraph">
              <wp:posOffset>114300</wp:posOffset>
            </wp:positionV>
            <wp:extent cx="3602355" cy="2398395"/>
            <wp:effectExtent l="133350" t="114300" r="131445" b="173355"/>
            <wp:wrapTight wrapText="bothSides">
              <wp:wrapPolygon edited="0">
                <wp:start x="-685" y="-1029"/>
                <wp:lineTo x="-800" y="21274"/>
                <wp:lineTo x="-571" y="22990"/>
                <wp:lineTo x="22045" y="22990"/>
                <wp:lineTo x="22274" y="21274"/>
                <wp:lineTo x="22160" y="-1029"/>
                <wp:lineTo x="-685" y="-1029"/>
              </wp:wrapPolygon>
            </wp:wrapTight>
            <wp:docPr id="166538556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355" cy="23983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7014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Совсем маленьким сложно объяснить все эти правила, поэтому следите за их выполнением. На первых порах вам нужно будет постоянно контролировать, направлять и поддерживать малыша. Игра с песком в солнечный день - отличное занятие, но не забывайте о том, что нежную кожу малыша нужно защищать от солнца - нанесите перед прогулкой солнцезащитный крем, и не забывайте надевать ребенку головной убор.</w:t>
      </w:r>
    </w:p>
    <w:p w14:paraId="49AB8196" w14:textId="2983177E" w:rsidR="000E7014" w:rsidRPr="000E7014" w:rsidRDefault="000E7014" w:rsidP="000E7014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0E7014">
        <w:rPr>
          <w:rFonts w:ascii="Times New Roman" w:eastAsia="Times New Roman" w:hAnsi="Times New Roman" w:cs="Times New Roman"/>
          <w:noProof/>
          <w:color w:val="010101"/>
          <w:kern w:val="0"/>
          <w:sz w:val="28"/>
          <w:szCs w:val="28"/>
          <w:lang w:eastAsia="ru-RU"/>
          <w14:ligatures w14:val="none"/>
        </w:rPr>
        <w:drawing>
          <wp:anchor distT="0" distB="0" distL="114300" distR="114300" simplePos="0" relativeHeight="251662336" behindDoc="1" locked="0" layoutInCell="1" allowOverlap="1" wp14:anchorId="1647DD0B" wp14:editId="636FAABB">
            <wp:simplePos x="0" y="0"/>
            <wp:positionH relativeFrom="column">
              <wp:posOffset>-97155</wp:posOffset>
            </wp:positionH>
            <wp:positionV relativeFrom="paragraph">
              <wp:posOffset>2392680</wp:posOffset>
            </wp:positionV>
            <wp:extent cx="4255770" cy="2839092"/>
            <wp:effectExtent l="114300" t="114300" r="106680" b="151765"/>
            <wp:wrapTight wrapText="bothSides">
              <wp:wrapPolygon edited="0">
                <wp:start x="-580" y="-870"/>
                <wp:lineTo x="-580" y="22610"/>
                <wp:lineTo x="22045" y="22610"/>
                <wp:lineTo x="22045" y="-870"/>
                <wp:lineTo x="-580" y="-870"/>
              </wp:wrapPolygon>
            </wp:wrapTight>
            <wp:docPr id="178683665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5770" cy="283909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7014">
        <w:rPr>
          <w:rFonts w:ascii="Times New Roman" w:eastAsia="Times New Roman" w:hAnsi="Times New Roman" w:cs="Times New Roman"/>
          <w:b/>
          <w:bCs/>
          <w:color w:val="C00000"/>
          <w:kern w:val="0"/>
          <w:sz w:val="28"/>
          <w:szCs w:val="28"/>
          <w:lang w:eastAsia="ru-RU"/>
          <w14:ligatures w14:val="none"/>
        </w:rPr>
        <w:t>Идеи игр с песком для детей 2-х -3-х лет</w:t>
      </w:r>
      <w:r w:rsidRPr="000E7014">
        <w:rPr>
          <w:rFonts w:ascii="Times New Roman" w:eastAsia="Times New Roman" w:hAnsi="Times New Roman" w:cs="Times New Roman"/>
          <w:b/>
          <w:bCs/>
          <w:color w:val="C00000"/>
          <w:kern w:val="0"/>
          <w:sz w:val="28"/>
          <w:szCs w:val="28"/>
          <w:lang w:eastAsia="ru-RU"/>
          <w14:ligatures w14:val="none"/>
        </w:rPr>
        <w:br/>
      </w:r>
      <w:r w:rsidRPr="000E7014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   Для песочных приключений вам понадобится совсем немного игрушек - лопатки, ведерки, формочки. Но если их не оказалось под рукой, ничего страшного, на песочном пляже несложно найти занятие. В какие игры с песком для детей раннего возраста можно поиграть? Делимся самыми веселыми идеями!</w:t>
      </w:r>
      <w:r w:rsidRPr="000E7014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br/>
        <w:t>   Песочный пляж - лучшее место, чтобы познакомить малыша с основными свойствами этого материала: сухой песок хорошо сыплется и ускользает сквозь пальцы, а вот мокрый - более плотный и через пальчики не высыпается. Зато из мокрого можно что-нибудь слепить, а из сухого нет. Пересыпайте и перекладывайте песочек в разные емкости и места, чтобы ребенок понял, почему и когда он приобретает особые свойства.</w:t>
      </w:r>
    </w:p>
    <w:p w14:paraId="5397298A" w14:textId="10E12CDF" w:rsidR="000E7014" w:rsidRPr="000E7014" w:rsidRDefault="000E7014" w:rsidP="000E7014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0E7014">
        <w:rPr>
          <w:rFonts w:ascii="Times New Roman" w:eastAsia="Times New Roman" w:hAnsi="Times New Roman" w:cs="Times New Roman"/>
          <w:noProof/>
          <w:color w:val="010101"/>
          <w:kern w:val="0"/>
          <w:sz w:val="28"/>
          <w:szCs w:val="28"/>
          <w:lang w:eastAsia="ru-RU"/>
          <w14:ligatures w14:val="none"/>
        </w:rPr>
        <mc:AlternateContent>
          <mc:Choice Requires="wps">
            <w:drawing>
              <wp:inline distT="0" distB="0" distL="0" distR="0" wp14:anchorId="56015D5F" wp14:editId="0D67EBB8">
                <wp:extent cx="304800" cy="304800"/>
                <wp:effectExtent l="0" t="0" r="0" b="0"/>
                <wp:docPr id="1281591657" name="AutoShap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A95EF2" id="AutoShape 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66627709" w14:textId="77777777" w:rsidR="000E7014" w:rsidRDefault="000E7014" w:rsidP="000E701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C00000"/>
          <w:kern w:val="0"/>
          <w:sz w:val="28"/>
          <w:szCs w:val="28"/>
          <w:lang w:eastAsia="ru-RU"/>
          <w14:ligatures w14:val="none"/>
        </w:rPr>
      </w:pPr>
    </w:p>
    <w:p w14:paraId="6B883C3A" w14:textId="77777777" w:rsidR="000E7014" w:rsidRDefault="000E7014" w:rsidP="000E701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C00000"/>
          <w:kern w:val="0"/>
          <w:sz w:val="28"/>
          <w:szCs w:val="28"/>
          <w:lang w:eastAsia="ru-RU"/>
          <w14:ligatures w14:val="none"/>
        </w:rPr>
      </w:pPr>
    </w:p>
    <w:p w14:paraId="6CFE00BA" w14:textId="77777777" w:rsidR="000E7014" w:rsidRDefault="000E7014" w:rsidP="000E701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C00000"/>
          <w:kern w:val="0"/>
          <w:sz w:val="28"/>
          <w:szCs w:val="28"/>
          <w:lang w:eastAsia="ru-RU"/>
          <w14:ligatures w14:val="none"/>
        </w:rPr>
      </w:pPr>
    </w:p>
    <w:p w14:paraId="2366226F" w14:textId="77777777" w:rsidR="000E7014" w:rsidRDefault="000E7014" w:rsidP="000E701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C00000"/>
          <w:kern w:val="0"/>
          <w:sz w:val="28"/>
          <w:szCs w:val="28"/>
          <w:lang w:eastAsia="ru-RU"/>
          <w14:ligatures w14:val="none"/>
        </w:rPr>
      </w:pPr>
    </w:p>
    <w:p w14:paraId="64090B9C" w14:textId="77777777" w:rsidR="000E7014" w:rsidRDefault="000E7014" w:rsidP="000E701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C00000"/>
          <w:kern w:val="0"/>
          <w:sz w:val="28"/>
          <w:szCs w:val="28"/>
          <w:lang w:eastAsia="ru-RU"/>
          <w14:ligatures w14:val="none"/>
        </w:rPr>
      </w:pPr>
    </w:p>
    <w:p w14:paraId="49FAD043" w14:textId="77777777" w:rsidR="000E7014" w:rsidRDefault="000E7014" w:rsidP="000E701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C00000"/>
          <w:kern w:val="0"/>
          <w:sz w:val="28"/>
          <w:szCs w:val="28"/>
          <w:lang w:eastAsia="ru-RU"/>
          <w14:ligatures w14:val="none"/>
        </w:rPr>
      </w:pPr>
    </w:p>
    <w:p w14:paraId="4C745AF5" w14:textId="77777777" w:rsidR="000E7014" w:rsidRDefault="000E7014" w:rsidP="000E701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C00000"/>
          <w:kern w:val="0"/>
          <w:sz w:val="28"/>
          <w:szCs w:val="28"/>
          <w:lang w:eastAsia="ru-RU"/>
          <w14:ligatures w14:val="none"/>
        </w:rPr>
      </w:pPr>
    </w:p>
    <w:p w14:paraId="6AB191C5" w14:textId="77777777" w:rsidR="000E7014" w:rsidRDefault="000E7014" w:rsidP="000E701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C00000"/>
          <w:kern w:val="0"/>
          <w:sz w:val="28"/>
          <w:szCs w:val="28"/>
          <w:lang w:eastAsia="ru-RU"/>
          <w14:ligatures w14:val="none"/>
        </w:rPr>
      </w:pPr>
    </w:p>
    <w:p w14:paraId="51F2CDDB" w14:textId="77777777" w:rsidR="000E7014" w:rsidRDefault="000E7014" w:rsidP="000E701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C00000"/>
          <w:kern w:val="0"/>
          <w:sz w:val="28"/>
          <w:szCs w:val="28"/>
          <w:lang w:eastAsia="ru-RU"/>
          <w14:ligatures w14:val="none"/>
        </w:rPr>
      </w:pPr>
    </w:p>
    <w:p w14:paraId="4E590B7E" w14:textId="77777777" w:rsidR="000E7014" w:rsidRDefault="000E7014" w:rsidP="000E701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C00000"/>
          <w:kern w:val="0"/>
          <w:sz w:val="28"/>
          <w:szCs w:val="28"/>
          <w:lang w:eastAsia="ru-RU"/>
          <w14:ligatures w14:val="none"/>
        </w:rPr>
      </w:pPr>
    </w:p>
    <w:p w14:paraId="69216900" w14:textId="6AD02645" w:rsidR="000E7014" w:rsidRPr="000E7014" w:rsidRDefault="000E7014" w:rsidP="000E701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C00000"/>
          <w:kern w:val="0"/>
          <w:sz w:val="28"/>
          <w:szCs w:val="28"/>
          <w:lang w:eastAsia="ru-RU"/>
          <w14:ligatures w14:val="none"/>
        </w:rPr>
      </w:pPr>
      <w:r w:rsidRPr="000E7014">
        <w:rPr>
          <w:rFonts w:ascii="Times New Roman" w:eastAsia="Times New Roman" w:hAnsi="Times New Roman" w:cs="Times New Roman"/>
          <w:b/>
          <w:bCs/>
          <w:color w:val="C00000"/>
          <w:kern w:val="0"/>
          <w:sz w:val="28"/>
          <w:szCs w:val="28"/>
          <w:lang w:eastAsia="ru-RU"/>
          <w14:ligatures w14:val="none"/>
        </w:rPr>
        <w:t>"Какой песок?"</w:t>
      </w:r>
    </w:p>
    <w:p w14:paraId="41C604FC" w14:textId="77777777" w:rsidR="000E7014" w:rsidRPr="000E7014" w:rsidRDefault="000E7014" w:rsidP="000E7014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0E7014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 xml:space="preserve">Когда малыш научится различать свойства и хорошо говорить, пусть расскажет, какой песочек на ощупь: рассыпчатый, холодный, теплый, </w:t>
      </w:r>
      <w:r w:rsidRPr="000E7014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lastRenderedPageBreak/>
        <w:t>мокрый, сухой, шершавый, гладкий. Помогите ему подобрать слова и объясните, что они значат.</w:t>
      </w:r>
    </w:p>
    <w:p w14:paraId="64BA052C" w14:textId="77777777" w:rsidR="000E7014" w:rsidRPr="000E7014" w:rsidRDefault="000E7014" w:rsidP="000E7014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C00000"/>
          <w:kern w:val="0"/>
          <w:sz w:val="28"/>
          <w:szCs w:val="28"/>
          <w:lang w:eastAsia="ru-RU"/>
          <w14:ligatures w14:val="none"/>
        </w:rPr>
      </w:pPr>
      <w:r w:rsidRPr="000E7014">
        <w:rPr>
          <w:rFonts w:ascii="Times New Roman" w:eastAsia="Times New Roman" w:hAnsi="Times New Roman" w:cs="Times New Roman"/>
          <w:b/>
          <w:bCs/>
          <w:color w:val="C00000"/>
          <w:kern w:val="0"/>
          <w:sz w:val="28"/>
          <w:szCs w:val="28"/>
          <w:lang w:eastAsia="ru-RU"/>
          <w14:ligatures w14:val="none"/>
        </w:rPr>
        <w:t>"Кто пришел?"</w:t>
      </w:r>
    </w:p>
    <w:p w14:paraId="4F6549B7" w14:textId="77777777" w:rsidR="000E7014" w:rsidRPr="000E7014" w:rsidRDefault="000E7014" w:rsidP="000E7014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0E7014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Нарисуйте на песке следы разных животных и предложите угадать, кто проходил мимо. После этого сравните, какие следы оставляет ваша нога и маленькая ножка - научите понятию формы и размера.</w:t>
      </w:r>
    </w:p>
    <w:p w14:paraId="7BC9DE6C" w14:textId="77777777" w:rsidR="000E7014" w:rsidRPr="000E7014" w:rsidRDefault="000E7014" w:rsidP="000E7014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C00000"/>
          <w:kern w:val="0"/>
          <w:sz w:val="28"/>
          <w:szCs w:val="28"/>
          <w:lang w:eastAsia="ru-RU"/>
          <w14:ligatures w14:val="none"/>
        </w:rPr>
      </w:pPr>
      <w:r w:rsidRPr="000E7014">
        <w:rPr>
          <w:rFonts w:ascii="Times New Roman" w:eastAsia="Times New Roman" w:hAnsi="Times New Roman" w:cs="Times New Roman"/>
          <w:b/>
          <w:bCs/>
          <w:color w:val="C00000"/>
          <w:kern w:val="0"/>
          <w:sz w:val="28"/>
          <w:szCs w:val="28"/>
          <w:lang w:eastAsia="ru-RU"/>
          <w14:ligatures w14:val="none"/>
        </w:rPr>
        <w:t>"Найди игрушку"</w:t>
      </w:r>
    </w:p>
    <w:p w14:paraId="0A66D97D" w14:textId="77777777" w:rsidR="000E7014" w:rsidRPr="000E7014" w:rsidRDefault="000E7014" w:rsidP="000E7014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0E7014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Предложите ребенку закопать игрушки в разных местах и выкопать их в определенном порядке. Называйте, какая это игрушка, какая у нее форма, цвет, что можно придумать про нее.</w:t>
      </w:r>
    </w:p>
    <w:p w14:paraId="26B23474" w14:textId="77777777" w:rsidR="000E7014" w:rsidRPr="000E7014" w:rsidRDefault="000E7014" w:rsidP="000E7014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C00000"/>
          <w:kern w:val="0"/>
          <w:sz w:val="28"/>
          <w:szCs w:val="28"/>
          <w:lang w:eastAsia="ru-RU"/>
          <w14:ligatures w14:val="none"/>
        </w:rPr>
      </w:pPr>
      <w:r w:rsidRPr="000E7014">
        <w:rPr>
          <w:rFonts w:ascii="Times New Roman" w:eastAsia="Times New Roman" w:hAnsi="Times New Roman" w:cs="Times New Roman"/>
          <w:b/>
          <w:bCs/>
          <w:color w:val="C00000"/>
          <w:kern w:val="0"/>
          <w:sz w:val="28"/>
          <w:szCs w:val="28"/>
          <w:lang w:eastAsia="ru-RU"/>
          <w14:ligatures w14:val="none"/>
        </w:rPr>
        <w:t>"Куда пропали ножки?"</w:t>
      </w:r>
    </w:p>
    <w:p w14:paraId="1D9307C8" w14:textId="77777777" w:rsidR="000E7014" w:rsidRPr="000E7014" w:rsidRDefault="000E7014" w:rsidP="000E7014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0E7014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Эта забава похожа на предыдущую, только прятать нужно не игрушки, а части тела. Куда пропали твои ножки? А где мамины ручки?</w:t>
      </w:r>
    </w:p>
    <w:p w14:paraId="2C9E3BA1" w14:textId="77777777" w:rsidR="000E7014" w:rsidRPr="000E7014" w:rsidRDefault="000E7014" w:rsidP="000E7014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C00000"/>
          <w:kern w:val="0"/>
          <w:sz w:val="28"/>
          <w:szCs w:val="28"/>
          <w:lang w:eastAsia="ru-RU"/>
          <w14:ligatures w14:val="none"/>
        </w:rPr>
      </w:pPr>
      <w:r w:rsidRPr="000E7014">
        <w:rPr>
          <w:rFonts w:ascii="Times New Roman" w:eastAsia="Times New Roman" w:hAnsi="Times New Roman" w:cs="Times New Roman"/>
          <w:b/>
          <w:bCs/>
          <w:color w:val="C00000"/>
          <w:kern w:val="0"/>
          <w:sz w:val="28"/>
          <w:szCs w:val="28"/>
          <w:lang w:eastAsia="ru-RU"/>
          <w14:ligatures w14:val="none"/>
        </w:rPr>
        <w:t>"Высокий-низкий"</w:t>
      </w:r>
    </w:p>
    <w:p w14:paraId="4D625D43" w14:textId="77777777" w:rsidR="000E7014" w:rsidRPr="000E7014" w:rsidRDefault="000E7014" w:rsidP="000E7014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0E7014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Постройте несколько башенок или насыпьте несколько кучек и расскажите про высоту. Предложите указать самую высокую горку, самую низкую, научите делать такие же и посоревнуйтесь, кто насыплет больше.</w:t>
      </w:r>
    </w:p>
    <w:p w14:paraId="51A0C202" w14:textId="77777777" w:rsidR="000E7014" w:rsidRPr="000E7014" w:rsidRDefault="000E7014" w:rsidP="000E7014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C00000"/>
          <w:kern w:val="0"/>
          <w:sz w:val="28"/>
          <w:szCs w:val="28"/>
          <w:lang w:eastAsia="ru-RU"/>
          <w14:ligatures w14:val="none"/>
        </w:rPr>
      </w:pPr>
      <w:r w:rsidRPr="000E7014">
        <w:rPr>
          <w:rFonts w:ascii="Times New Roman" w:eastAsia="Times New Roman" w:hAnsi="Times New Roman" w:cs="Times New Roman"/>
          <w:b/>
          <w:bCs/>
          <w:color w:val="C00000"/>
          <w:kern w:val="0"/>
          <w:sz w:val="28"/>
          <w:szCs w:val="28"/>
          <w:lang w:eastAsia="ru-RU"/>
          <w14:ligatures w14:val="none"/>
        </w:rPr>
        <w:t>"Домик для игрушки"</w:t>
      </w:r>
    </w:p>
    <w:p w14:paraId="1F3FAB6F" w14:textId="77777777" w:rsidR="000E7014" w:rsidRPr="000E7014" w:rsidRDefault="000E7014" w:rsidP="000E7014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0E7014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Пусть малыш выкопает несколько ямок и поселит в них свои игрушки. Чья ямка больше? Чья шире? Чья глубже?</w:t>
      </w:r>
    </w:p>
    <w:p w14:paraId="68A07998" w14:textId="77777777" w:rsidR="000E7014" w:rsidRPr="000E7014" w:rsidRDefault="000E7014" w:rsidP="000E7014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C00000"/>
          <w:kern w:val="0"/>
          <w:sz w:val="28"/>
          <w:szCs w:val="28"/>
          <w:lang w:eastAsia="ru-RU"/>
          <w14:ligatures w14:val="none"/>
        </w:rPr>
      </w:pPr>
      <w:r w:rsidRPr="000E7014">
        <w:rPr>
          <w:rFonts w:ascii="Times New Roman" w:eastAsia="Times New Roman" w:hAnsi="Times New Roman" w:cs="Times New Roman"/>
          <w:b/>
          <w:bCs/>
          <w:color w:val="C00000"/>
          <w:kern w:val="0"/>
          <w:sz w:val="28"/>
          <w:szCs w:val="28"/>
          <w:lang w:eastAsia="ru-RU"/>
          <w14:ligatures w14:val="none"/>
        </w:rPr>
        <w:t>"Испечем куличик"</w:t>
      </w:r>
    </w:p>
    <w:p w14:paraId="299913D6" w14:textId="23365689" w:rsidR="000E7014" w:rsidRPr="000E7014" w:rsidRDefault="000E7014" w:rsidP="000E7014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0E7014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Лепке “куличиков” тоже нужно научиться. Покажите порядок действий: насыпать, похлопать лопаткой, аккуратно перевернуть, снова похлопать, аккуратно поднять ведерко. Поверьте, понадобится немало времени и трудов, чтобы построить тот самый куличик, которым кроха будет доволен.</w:t>
      </w:r>
    </w:p>
    <w:p w14:paraId="709AB8A7" w14:textId="77777777" w:rsidR="000E7014" w:rsidRPr="000E7014" w:rsidRDefault="000E7014" w:rsidP="000E7014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C00000"/>
          <w:kern w:val="0"/>
          <w:sz w:val="28"/>
          <w:szCs w:val="28"/>
          <w:lang w:eastAsia="ru-RU"/>
          <w14:ligatures w14:val="none"/>
        </w:rPr>
      </w:pPr>
      <w:r w:rsidRPr="000E7014">
        <w:rPr>
          <w:rFonts w:ascii="Times New Roman" w:eastAsia="Times New Roman" w:hAnsi="Times New Roman" w:cs="Times New Roman"/>
          <w:b/>
          <w:bCs/>
          <w:color w:val="C00000"/>
          <w:kern w:val="0"/>
          <w:sz w:val="28"/>
          <w:szCs w:val="28"/>
          <w:lang w:eastAsia="ru-RU"/>
          <w14:ligatures w14:val="none"/>
        </w:rPr>
        <w:t>"Построй забор"</w:t>
      </w:r>
    </w:p>
    <w:p w14:paraId="7AAADC8B" w14:textId="77777777" w:rsidR="000E7014" w:rsidRPr="000E7014" w:rsidRDefault="000E7014" w:rsidP="000E7014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0E7014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Пусть ребенок построит ручками или с помощью ведерка забор из “куличиков” - вдоль него можно ездить на машинке или придумать историю, кто живет за этим забором.</w:t>
      </w:r>
    </w:p>
    <w:p w14:paraId="07DBC6B2" w14:textId="77777777" w:rsidR="000E7014" w:rsidRPr="000E7014" w:rsidRDefault="000E7014" w:rsidP="000E7014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C00000"/>
          <w:kern w:val="0"/>
          <w:sz w:val="28"/>
          <w:szCs w:val="28"/>
          <w:lang w:eastAsia="ru-RU"/>
          <w14:ligatures w14:val="none"/>
        </w:rPr>
      </w:pPr>
      <w:r w:rsidRPr="000E7014">
        <w:rPr>
          <w:rFonts w:ascii="Times New Roman" w:eastAsia="Times New Roman" w:hAnsi="Times New Roman" w:cs="Times New Roman"/>
          <w:b/>
          <w:bCs/>
          <w:color w:val="C00000"/>
          <w:kern w:val="0"/>
          <w:sz w:val="28"/>
          <w:szCs w:val="28"/>
          <w:lang w:eastAsia="ru-RU"/>
          <w14:ligatures w14:val="none"/>
        </w:rPr>
        <w:t>"Рисунки на песке"</w:t>
      </w:r>
    </w:p>
    <w:p w14:paraId="15625A6E" w14:textId="77777777" w:rsidR="000E7014" w:rsidRPr="000E7014" w:rsidRDefault="000E7014" w:rsidP="000E7014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0E7014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Нарисуйте что-нибудь и предложите угадать, что это. Изображайте что-нибудь простое, начните с фигур - треугольников, квадратов, кругов. Затем нарисуйте солнышко, звездочку, сердечко. Пусть ребенок проведет по линиям вслед за вами.</w:t>
      </w:r>
    </w:p>
    <w:p w14:paraId="7933F78A" w14:textId="77777777" w:rsidR="000E7014" w:rsidRPr="000E7014" w:rsidRDefault="000E7014" w:rsidP="000E7014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C00000"/>
          <w:kern w:val="0"/>
          <w:sz w:val="28"/>
          <w:szCs w:val="28"/>
          <w:lang w:eastAsia="ru-RU"/>
          <w14:ligatures w14:val="none"/>
        </w:rPr>
      </w:pPr>
      <w:r w:rsidRPr="000E7014">
        <w:rPr>
          <w:rFonts w:ascii="Times New Roman" w:eastAsia="Times New Roman" w:hAnsi="Times New Roman" w:cs="Times New Roman"/>
          <w:b/>
          <w:bCs/>
          <w:color w:val="C00000"/>
          <w:kern w:val="0"/>
          <w:sz w:val="28"/>
          <w:szCs w:val="28"/>
          <w:lang w:eastAsia="ru-RU"/>
          <w14:ligatures w14:val="none"/>
        </w:rPr>
        <w:t>"Волшебная деревня"</w:t>
      </w:r>
    </w:p>
    <w:p w14:paraId="59AC5135" w14:textId="77777777" w:rsidR="000E7014" w:rsidRPr="000E7014" w:rsidRDefault="000E7014" w:rsidP="000E7014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0E7014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Отдыхаете на море? Соберите на берегу красивые камешки, ракушки, листочки и другие природные материалы, постройте песочную деревню и украсьте каждый “домик” разными предметами.</w:t>
      </w:r>
    </w:p>
    <w:p w14:paraId="42B443A2" w14:textId="77777777" w:rsidR="000E7014" w:rsidRPr="000E7014" w:rsidRDefault="000E7014" w:rsidP="000E7014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C00000"/>
          <w:kern w:val="0"/>
          <w:sz w:val="28"/>
          <w:szCs w:val="28"/>
          <w:lang w:eastAsia="ru-RU"/>
          <w14:ligatures w14:val="none"/>
        </w:rPr>
      </w:pPr>
      <w:r w:rsidRPr="000E7014">
        <w:rPr>
          <w:rFonts w:ascii="Times New Roman" w:eastAsia="Times New Roman" w:hAnsi="Times New Roman" w:cs="Times New Roman"/>
          <w:b/>
          <w:bCs/>
          <w:color w:val="C00000"/>
          <w:kern w:val="0"/>
          <w:sz w:val="28"/>
          <w:szCs w:val="28"/>
          <w:lang w:eastAsia="ru-RU"/>
          <w14:ligatures w14:val="none"/>
        </w:rPr>
        <w:t>"Приглашение на обед"</w:t>
      </w:r>
    </w:p>
    <w:p w14:paraId="18936E7A" w14:textId="77777777" w:rsidR="000E7014" w:rsidRPr="000E7014" w:rsidRDefault="000E7014" w:rsidP="000E7014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0E7014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Слепите хлеб или масло и научите резать ножичком. Объясните, что это игрушечная еда и есть ее нельзя, но такие занятия помогают тренировать навыки владения инструментами.</w:t>
      </w:r>
    </w:p>
    <w:p w14:paraId="63C95144" w14:textId="77777777" w:rsidR="000E7014" w:rsidRPr="000E7014" w:rsidRDefault="000E7014" w:rsidP="000E7014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</w:pPr>
      <w:r w:rsidRPr="000E7014">
        <w:rPr>
          <w:rFonts w:ascii="Times New Roman" w:eastAsia="Times New Roman" w:hAnsi="Times New Roman" w:cs="Times New Roman"/>
          <w:color w:val="010101"/>
          <w:kern w:val="0"/>
          <w:sz w:val="28"/>
          <w:szCs w:val="28"/>
          <w:lang w:eastAsia="ru-RU"/>
          <w14:ligatures w14:val="none"/>
        </w:rPr>
        <w:t>Найдите занятие для маленьких ручек, чтобы они никогда не скучали!</w:t>
      </w:r>
    </w:p>
    <w:p w14:paraId="23D11358" w14:textId="77777777" w:rsidR="00F93DC7" w:rsidRPr="000E7014" w:rsidRDefault="00F93DC7" w:rsidP="000E7014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sectPr w:rsidR="00F93DC7" w:rsidRPr="000E70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014"/>
    <w:rsid w:val="00067ECE"/>
    <w:rsid w:val="000E7014"/>
    <w:rsid w:val="001A2BD0"/>
    <w:rsid w:val="00F01CDB"/>
    <w:rsid w:val="00F93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61A13"/>
  <w15:chartTrackingRefBased/>
  <w15:docId w15:val="{5F7F4B49-0555-4FFF-A7C8-E8F6282BC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E70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70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70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70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70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70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70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70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70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70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E70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E70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E701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E701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E701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E701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E701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E701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E70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E70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E70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E70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E70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E701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E701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E701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E70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E701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E701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85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905</Words>
  <Characters>5159</Characters>
  <Application>Microsoft Office Word</Application>
  <DocSecurity>0</DocSecurity>
  <Lines>42</Lines>
  <Paragraphs>12</Paragraphs>
  <ScaleCrop>false</ScaleCrop>
  <Company/>
  <LinksUpToDate>false</LinksUpToDate>
  <CharactersWithSpaces>6052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stepanov maxim</dc:creator>
  <cp:keywords/>
  <dc:description/>
  <cp:lastModifiedBy>stepanov maxim</cp:lastModifiedBy>
  <cp:revision>1</cp:revision>
  <dcterms:created xsi:type="dcterms:W3CDTF">2025-06-22T16:20:00Z</dcterms:created>
  <dcterms:modified xsi:type="dcterms:W3CDTF">2025-06-22T16:27:00Z</dcterms:modified>
</cp:coreProperties>
</file>