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60" w:rsidRPr="00077760" w:rsidRDefault="00077760" w:rsidP="00077760">
      <w:pPr>
        <w:pStyle w:val="c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77760">
        <w:rPr>
          <w:rStyle w:val="a3"/>
          <w:color w:val="7030A0"/>
          <w:sz w:val="32"/>
          <w:szCs w:val="32"/>
        </w:rPr>
        <w:t>Возрастные особенности детей 5-6 лет.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          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077760" w:rsidRPr="00077760" w:rsidRDefault="00077760" w:rsidP="00077760">
      <w:pPr>
        <w:pStyle w:val="c3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a4"/>
          <w:color w:val="00B050"/>
          <w:sz w:val="28"/>
          <w:szCs w:val="28"/>
        </w:rPr>
        <w:t>Анатомо-физиологические особенности</w:t>
      </w:r>
    </w:p>
    <w:p w:rsidR="00077760" w:rsidRPr="00077760" w:rsidRDefault="00077760" w:rsidP="00077760">
      <w:pPr>
        <w:pStyle w:val="c3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Возраст 5—6 лет часто называют «периодом первого вытяжения», когда за год ребенок может вырасти на 7—10 см. Но все-таки эти показатели у детей шестого года жизни чуть ниже, чем у воспитанников подготовительной группы. По средним данным, рост ребенка пяти лет составляет около 106,0—107,0 см, а масса тела — 17,0—18,0 кг. На протяжении шестого года жизни средняя прибавка массы тела в месяц — 200,0 г, а роста — 0,5 см.</w:t>
      </w:r>
      <w:bookmarkStart w:id="0" w:name="_GoBack"/>
      <w:bookmarkEnd w:id="0"/>
    </w:p>
    <w:p w:rsidR="00077760" w:rsidRPr="00077760" w:rsidRDefault="00077760" w:rsidP="00077760">
      <w:pPr>
        <w:pStyle w:val="c3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a4"/>
          <w:color w:val="00B050"/>
          <w:sz w:val="28"/>
          <w:szCs w:val="28"/>
        </w:rPr>
        <w:t>Развитие личности</w:t>
      </w:r>
    </w:p>
    <w:p w:rsidR="00077760" w:rsidRPr="00077760" w:rsidRDefault="00077760" w:rsidP="00077760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10"/>
          <w:color w:val="211E1E"/>
          <w:sz w:val="28"/>
          <w:szCs w:val="28"/>
        </w:rPr>
        <w:t xml:space="preserve">Возраст 5-6 лет — это старший дошкольный возраст. Он является очень важным возрастом в развитии познавательной сферы ребенка, интеллектуальной и личностной. Его можно назвать базовым возрастом, когда в ребенке закладываются многие личностные аспекты, прорабатываются все моменты становления «Я» позиции. Именно 90% закладки всех черт личности ребенка закладывается в возрасте 5-6 лет. Очень важный возраст, когда мы можем понять, каким будет человек в будущем. Этот период называют </w:t>
      </w:r>
      <w:proofErr w:type="spellStart"/>
      <w:r w:rsidRPr="00077760">
        <w:rPr>
          <w:rStyle w:val="c10"/>
          <w:color w:val="211E1E"/>
          <w:sz w:val="28"/>
          <w:szCs w:val="28"/>
        </w:rPr>
        <w:t>сензитивным</w:t>
      </w:r>
      <w:proofErr w:type="spellEnd"/>
      <w:r w:rsidRPr="00077760">
        <w:rPr>
          <w:rStyle w:val="c10"/>
          <w:color w:val="211E1E"/>
          <w:sz w:val="28"/>
          <w:szCs w:val="28"/>
        </w:rPr>
        <w:t xml:space="preserve">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077760" w:rsidRPr="00077760" w:rsidRDefault="00077760" w:rsidP="00077760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a4"/>
          <w:color w:val="0070C0"/>
          <w:sz w:val="28"/>
          <w:szCs w:val="28"/>
        </w:rPr>
        <w:t>В 5-6 лет ребенок</w:t>
      </w:r>
      <w:r w:rsidRPr="00077760">
        <w:rPr>
          <w:rStyle w:val="c10"/>
          <w:color w:val="211E1E"/>
          <w:sz w:val="28"/>
          <w:szCs w:val="28"/>
        </w:rPr>
        <w:t> 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 Главное, в развитии детей 5-6 лет – это их познавательное развитие, расширение кругозора. И все игры, направленные на это, дадут хороший результат. Не отвечайте односложно – «да» или «нет». Отвечайте ребенку развернуто, спрашивайте его мнение, заставляйте думать и рассуждать. «А почему сейчас зима? Докажи. А почему в лесу нельзя разводить костер? Обоснуй». У детей много неосознанной информации в голове, порой аккумулировать ее, разложить по полочкам они не могут. И задача взрослых им в этом помочь.</w:t>
      </w:r>
    </w:p>
    <w:p w:rsidR="00077760" w:rsidRPr="00077760" w:rsidRDefault="00077760" w:rsidP="00077760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10"/>
          <w:color w:val="211E1E"/>
          <w:sz w:val="28"/>
          <w:szCs w:val="28"/>
        </w:rPr>
        <w:t>  </w:t>
      </w:r>
    </w:p>
    <w:p w:rsidR="00077760" w:rsidRPr="00077760" w:rsidRDefault="00077760" w:rsidP="00077760">
      <w:pPr>
        <w:pStyle w:val="c5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a4"/>
          <w:color w:val="0070C0"/>
          <w:sz w:val="28"/>
          <w:szCs w:val="28"/>
        </w:rPr>
        <w:t>Важным показателем этого возраста 5-6 лет является оценочное отношение ребенка к себе и другим.</w:t>
      </w:r>
      <w:r w:rsidRPr="00077760">
        <w:rPr>
          <w:rStyle w:val="a4"/>
          <w:b/>
          <w:bCs/>
          <w:color w:val="0070C0"/>
          <w:sz w:val="28"/>
          <w:szCs w:val="28"/>
        </w:rPr>
        <w:t> </w:t>
      </w:r>
      <w:r w:rsidRPr="00077760">
        <w:rPr>
          <w:rStyle w:val="c10"/>
          <w:color w:val="211E1E"/>
          <w:sz w:val="28"/>
          <w:szCs w:val="28"/>
        </w:rPr>
        <w:t xml:space="preserve">Дети могут критически относиться к некоторым своим недостаткам, могут давать личностные характеристики </w:t>
      </w:r>
      <w:r w:rsidRPr="00077760">
        <w:rPr>
          <w:rStyle w:val="c10"/>
          <w:color w:val="211E1E"/>
          <w:sz w:val="28"/>
          <w:szCs w:val="28"/>
        </w:rPr>
        <w:lastRenderedPageBreak/>
        <w:t>своим сверстникам, подмечать отношения между взрослым и взрослым или взрослым и ребенком. В   играх на логику прослеживается и личностный аспект дошкольника. Правильно решив упражнение, ребенок радуется, чувствует уверенность в себе и желание побеждать. Есть дети, которые сдаются, не верят в свои силы и задача родителей, воспитателей,  выработать у ребенка стремление победить. Важно, ребенок должен знать, что «Я могу».  Но родители продолжают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ребёнка.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 xml:space="preserve">       Характерной особенностью старших дошкольников является появление интереса к проблемам, выходящим за рамки детского сада и личного опыта.  Старшие дошкольники начинают проявлять интерес к будущему школьному обучению. Перспектива школьного обучения создает особый настрой в </w:t>
      </w:r>
      <w:proofErr w:type="spellStart"/>
      <w:r w:rsidRPr="00077760">
        <w:rPr>
          <w:rStyle w:val="c0"/>
          <w:color w:val="000000"/>
          <w:sz w:val="28"/>
          <w:szCs w:val="28"/>
        </w:rPr>
        <w:t>г</w:t>
      </w:r>
      <w:proofErr w:type="gramStart"/>
      <w:r w:rsidRPr="00077760">
        <w:rPr>
          <w:rStyle w:val="c0"/>
          <w:color w:val="000000"/>
          <w:sz w:val="28"/>
          <w:szCs w:val="28"/>
        </w:rPr>
        <w:t>py</w:t>
      </w:r>
      <w:proofErr w:type="gramEnd"/>
      <w:r w:rsidRPr="00077760">
        <w:rPr>
          <w:rStyle w:val="c0"/>
          <w:color w:val="000000"/>
          <w:sz w:val="28"/>
          <w:szCs w:val="28"/>
        </w:rPr>
        <w:t>ппах</w:t>
      </w:r>
      <w:proofErr w:type="spellEnd"/>
      <w:r w:rsidRPr="00077760">
        <w:rPr>
          <w:rStyle w:val="c0"/>
          <w:color w:val="000000"/>
          <w:sz w:val="28"/>
          <w:szCs w:val="28"/>
        </w:rPr>
        <w:t xml:space="preserve"> старших дошкольников. Интерес детей к школе развивается естественным путем в общении с воспитателем, через встречи с учителем, совместные дела со школьниками, посещение школы, сюжетно-ролевые игры на школьную тему. Главное - связать развивающийся интерес детей к новой социальной позиции («Хочу стать школьником») с ощущением роста их достижений, с потребностью познания и освоения нового.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    К этому периоду жизни у ребенка накапливается достаточно большой багаж знаний, который продолжает интенсивно пополняться. Ребенок стремится поделиться своими знаниями и впечатлениями со сверстниками, что способствует появлению познавательной мотивации в общении. С другой стороны, широкий кругозор ребенка может являться фактором, позитивно влияющим на его успешность среди сверстников.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    Появляется интерес к арифметике и чтению. Основываясь на умении представлять что-либо, ребенок может решать простые геометрические задачи. Ребенок уже может запомнить что-либо целенаправленно.        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    Старший дошкольник способен различать весь спектр человеческих эмоций, у него появляются устойчивые чувства и отношения. Формируются «высшие чувства»: интеллектуальные, моральные, эстетические.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 xml:space="preserve">      </w:t>
      </w:r>
      <w:proofErr w:type="spellStart"/>
      <w:r w:rsidRPr="00077760">
        <w:rPr>
          <w:rStyle w:val="c0"/>
          <w:color w:val="000000"/>
          <w:sz w:val="28"/>
          <w:szCs w:val="28"/>
        </w:rPr>
        <w:t>Ha</w:t>
      </w:r>
      <w:proofErr w:type="spellEnd"/>
      <w:r w:rsidRPr="00077760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077760">
        <w:rPr>
          <w:rStyle w:val="c0"/>
          <w:color w:val="000000"/>
          <w:sz w:val="28"/>
          <w:szCs w:val="28"/>
        </w:rPr>
        <w:t>фоне</w:t>
      </w:r>
      <w:proofErr w:type="gramEnd"/>
      <w:r w:rsidRPr="00077760">
        <w:rPr>
          <w:rStyle w:val="c0"/>
          <w:color w:val="000000"/>
          <w:sz w:val="28"/>
          <w:szCs w:val="28"/>
        </w:rPr>
        <w:t xml:space="preserve"> эмоциональной зависимости от оценок взрослого у ребенка развивается притязание на признание, выраженное в стремлении получить одобрение и похвалу, подтвердить свою значимость.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     Достаточно часто в этом возрасте у детей появляется такая черта, как лживость, т. е. целенаправленное искажение истины. Развитию этой черты способствует нарушение детско-родительских отношений, когда близкий взрослый чрезмерной строгостью или негативным отношением блокирует развитие у ребенка позитивного самоощущения, уверенности в своих силах. И чтобы не потерять доверия взрослого, а часто и оградить себя от нападок, ребенок начинает придумывать оправдания своим оплошностям, перекладывать вину на других.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 xml:space="preserve">     Нравственное развитие старшего дошкольника во многом зависит от степени участия в нем взрослого, так как именно в общении </w:t>
      </w:r>
      <w:proofErr w:type="gramStart"/>
      <w:r w:rsidRPr="00077760">
        <w:rPr>
          <w:rStyle w:val="c0"/>
          <w:color w:val="000000"/>
          <w:sz w:val="28"/>
          <w:szCs w:val="28"/>
        </w:rPr>
        <w:t>со</w:t>
      </w:r>
      <w:proofErr w:type="gramEnd"/>
      <w:r w:rsidRPr="00077760">
        <w:rPr>
          <w:rStyle w:val="c0"/>
          <w:color w:val="000000"/>
          <w:sz w:val="28"/>
          <w:szCs w:val="28"/>
        </w:rPr>
        <w:t xml:space="preserve"> взрослым </w:t>
      </w:r>
      <w:r w:rsidRPr="00077760">
        <w:rPr>
          <w:rStyle w:val="c0"/>
          <w:color w:val="000000"/>
          <w:sz w:val="28"/>
          <w:szCs w:val="28"/>
        </w:rPr>
        <w:lastRenderedPageBreak/>
        <w:t>ребенок узнает, осмысливает и интерпретирует нравственные нормы и правила. У ребенка необходимо формировать привычку нравственного поведения. Этому способствует создание проблемных ситуаций и включение в них детей в процессе повседневной жизни.</w:t>
      </w:r>
    </w:p>
    <w:p w:rsidR="00077760" w:rsidRPr="00077760" w:rsidRDefault="00077760" w:rsidP="00077760">
      <w:pPr>
        <w:pStyle w:val="c19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77760">
        <w:rPr>
          <w:rStyle w:val="a4"/>
          <w:b/>
          <w:bCs/>
          <w:color w:val="000000"/>
          <w:sz w:val="36"/>
          <w:szCs w:val="36"/>
          <w:u w:val="single"/>
        </w:rPr>
        <w:t>ВОЗРАСТНЫЕ ОСОБЕННОСТИ ДЕТЕЙ 5-6 ЛЕТ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 ВНИМАНИЕ: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 xml:space="preserve">•        - выполнить задание, не отвлекаясь в течение 10-12 минут, наблюдается переход от </w:t>
      </w:r>
      <w:proofErr w:type="gramStart"/>
      <w:r w:rsidRPr="00077760">
        <w:rPr>
          <w:rStyle w:val="c0"/>
          <w:color w:val="000000"/>
          <w:sz w:val="28"/>
          <w:szCs w:val="28"/>
        </w:rPr>
        <w:t>непроизвольного</w:t>
      </w:r>
      <w:proofErr w:type="gramEnd"/>
      <w:r w:rsidRPr="00077760">
        <w:rPr>
          <w:rStyle w:val="c0"/>
          <w:color w:val="000000"/>
          <w:sz w:val="28"/>
          <w:szCs w:val="28"/>
        </w:rPr>
        <w:t xml:space="preserve"> к произвольному вниманию;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находить 5-6 отличий между предметами, выполнять задания по предложенному образцу, находить пары одинаковых предметов</w:t>
      </w:r>
      <w:proofErr w:type="gramStart"/>
      <w:r w:rsidRPr="00077760">
        <w:rPr>
          <w:rStyle w:val="c0"/>
          <w:color w:val="000000"/>
          <w:sz w:val="28"/>
          <w:szCs w:val="28"/>
        </w:rPr>
        <w:t xml:space="preserve"> ;</w:t>
      </w:r>
      <w:proofErr w:type="gramEnd"/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ПАМЯТЬ: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запоминать 6-8 картинок в течение 1-2 минут;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рассказывать наизусть несколько стихотворений;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пересказать близко к тексту прочитанное произведение;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МЫШЛЕНИЕ: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определять последовательность событий;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складывать разрезанную картинку из 9 частей;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находить и объяснять несоответствия на рисунках;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находить и объяснять отличия между предметами и явлениями;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- находить среди предложенных 4 предметов лишний, объяснять свой выбор.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МАТЕМАТИКА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Счет в пределах 10, знакомство с цифрами.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Правильно пользуется количественными и порядковыми числительными (в пределах 10), отвечает на вопросы: «Сколько?».         Уравнивает неравные группы предметов двумя способами.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Сравнивает предметы (по длине, ширине, высоте, толщине); проверяет точность определенным путем наложения или приложения.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Называет утро, день, вечер, ночь; имеет представление о смене частей суток.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Называет текущий день недели.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РАЗВИТИЕ РЕЧИ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Имеет достаточно богатый словарный запас.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Может участвовать в беседе, высказывать свое мнение.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Составляет по образцу рассказ по сюжетной картине, по набору картинок; последовательно, без существенных пропусков пересказывает небольшие литературные произведения.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ПОЗНАНИЕ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Различает и называет виды транспорта, предметы, облегчающие труд человека в быту.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Классифицирует предметы, определяет материалы, из которых они сделаны.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Знает название родного города, страны, ее столицы, домашний адрес.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lastRenderedPageBreak/>
        <w:t>•        Знает о значении солнца, воздуха, воды для человека, животных, растений.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ЧТЕНИЕ ХУДОЖЕСТВЕННОЙ ЛИТЕРАТУРЫ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Знает стихотворения, считалки, загадки.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Называет жанр произведения.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Драматизирует небольшие сказки, читает по ролям стихотворения.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•        Называет любимого детского автора, любимые сказки и рассказы.</w:t>
      </w:r>
    </w:p>
    <w:p w:rsidR="00077760" w:rsidRPr="00077760" w:rsidRDefault="00077760" w:rsidP="00077760">
      <w:pPr>
        <w:pStyle w:val="c2"/>
        <w:shd w:val="clear" w:color="auto" w:fill="FFFFFF"/>
        <w:spacing w:before="0" w:beforeAutospacing="0" w:after="0" w:afterAutospacing="0"/>
        <w:rPr>
          <w:color w:val="333333"/>
        </w:rPr>
      </w:pPr>
      <w:r w:rsidRPr="00077760">
        <w:rPr>
          <w:rStyle w:val="c0"/>
          <w:color w:val="000000"/>
          <w:sz w:val="28"/>
          <w:szCs w:val="28"/>
        </w:rPr>
        <w:t>Родители ДОЛЖНЫ быть оставаться примером для детей. Если родители несут позитивную информацию, если у ребенка на душе хорошо, нет страха, обиды, тревоги, то любую информацию (личностную и интеллектуальную) можно заложить в ребенка</w:t>
      </w:r>
    </w:p>
    <w:p w:rsidR="00077760" w:rsidRPr="00077760" w:rsidRDefault="00077760" w:rsidP="00077760">
      <w:pPr>
        <w:pStyle w:val="c15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077760">
        <w:rPr>
          <w:rStyle w:val="a4"/>
          <w:b/>
          <w:bCs/>
          <w:color w:val="0070C0"/>
          <w:sz w:val="48"/>
          <w:szCs w:val="48"/>
          <w:u w:val="single"/>
        </w:rPr>
        <w:t>Вам как его родителям важно: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16"/>
          <w:color w:val="0070C0"/>
          <w:sz w:val="28"/>
          <w:szCs w:val="28"/>
        </w:rPr>
        <w:t> </w:t>
      </w:r>
      <w:r w:rsidRPr="00077760">
        <w:rPr>
          <w:rStyle w:val="c8"/>
          <w:color w:val="0070C0"/>
          <w:sz w:val="28"/>
          <w:szCs w:val="28"/>
        </w:rPr>
        <w:t>♣</w:t>
      </w:r>
      <w:r w:rsidRPr="00077760">
        <w:rPr>
          <w:rStyle w:val="c0"/>
          <w:color w:val="000000"/>
          <w:sz w:val="28"/>
          <w:szCs w:val="28"/>
        </w:rPr>
        <w:t> С уважением относиться к его фантазиям и версиям, не заземляя его маг</w:t>
      </w:r>
      <w:proofErr w:type="gramStart"/>
      <w:r w:rsidRPr="00077760">
        <w:rPr>
          <w:rStyle w:val="c0"/>
          <w:color w:val="000000"/>
          <w:sz w:val="28"/>
          <w:szCs w:val="28"/>
        </w:rPr>
        <w:t>и-</w:t>
      </w:r>
      <w:proofErr w:type="gramEnd"/>
      <w:r w:rsidRPr="00077760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077760">
        <w:rPr>
          <w:rStyle w:val="c0"/>
          <w:color w:val="000000"/>
          <w:sz w:val="28"/>
          <w:szCs w:val="28"/>
        </w:rPr>
        <w:t>ческого</w:t>
      </w:r>
      <w:proofErr w:type="spellEnd"/>
      <w:r w:rsidRPr="00077760">
        <w:rPr>
          <w:rStyle w:val="c0"/>
          <w:color w:val="000000"/>
          <w:sz w:val="28"/>
          <w:szCs w:val="28"/>
        </w:rPr>
        <w:t xml:space="preserve"> мышления. Различать «</w:t>
      </w:r>
      <w:proofErr w:type="gramStart"/>
      <w:r w:rsidRPr="00077760">
        <w:rPr>
          <w:rStyle w:val="c0"/>
          <w:color w:val="000000"/>
          <w:sz w:val="28"/>
          <w:szCs w:val="28"/>
        </w:rPr>
        <w:t>вранье</w:t>
      </w:r>
      <w:proofErr w:type="gramEnd"/>
      <w:r w:rsidRPr="00077760">
        <w:rPr>
          <w:rStyle w:val="c0"/>
          <w:color w:val="000000"/>
          <w:sz w:val="28"/>
          <w:szCs w:val="28"/>
        </w:rPr>
        <w:t>», защитное фантазирование и просто игру воображения.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8"/>
          <w:color w:val="0070C0"/>
          <w:sz w:val="28"/>
          <w:szCs w:val="28"/>
        </w:rPr>
        <w:t>♣</w:t>
      </w:r>
      <w:r w:rsidRPr="00077760">
        <w:rPr>
          <w:rStyle w:val="c0"/>
          <w:color w:val="000000"/>
          <w:sz w:val="28"/>
          <w:szCs w:val="28"/>
        </w:rPr>
        <w:t> Поддерживать в ребенке стремление к позитивному самовыражению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8"/>
          <w:color w:val="0070C0"/>
          <w:sz w:val="28"/>
          <w:szCs w:val="28"/>
        </w:rPr>
        <w:t>♣</w:t>
      </w:r>
      <w:r w:rsidRPr="00077760">
        <w:rPr>
          <w:rStyle w:val="c0"/>
          <w:color w:val="000000"/>
          <w:sz w:val="28"/>
          <w:szCs w:val="28"/>
        </w:rPr>
        <w:t xml:space="preserve"> Быть внимательными к желаниям ребенка, но и уметь ставить границу там, где его желания вредны для него самого или нарушают границы окружающих его людей. Важно помнить, что не стоит ставить ту границу, которую вы не в состоянии отстоять и выдержать. - Обеспечивать ребенку возможность общения со сверстниками. Обеспечивать общение с </w:t>
      </w:r>
      <w:proofErr w:type="gramStart"/>
      <w:r w:rsidRPr="00077760">
        <w:rPr>
          <w:rStyle w:val="c0"/>
          <w:color w:val="000000"/>
          <w:sz w:val="28"/>
          <w:szCs w:val="28"/>
        </w:rPr>
        <w:t>близкими</w:t>
      </w:r>
      <w:proofErr w:type="gramEnd"/>
      <w:r w:rsidRPr="00077760">
        <w:rPr>
          <w:rStyle w:val="c0"/>
          <w:color w:val="000000"/>
          <w:sz w:val="28"/>
          <w:szCs w:val="28"/>
        </w:rPr>
        <w:t>, организовывая отдых всей семьей, вместе с ребенком обсуждая совместные планы.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8"/>
          <w:color w:val="0070C0"/>
          <w:sz w:val="28"/>
          <w:szCs w:val="28"/>
        </w:rPr>
        <w:t>♣</w:t>
      </w:r>
      <w:r w:rsidRPr="00077760">
        <w:rPr>
          <w:rStyle w:val="c0"/>
          <w:color w:val="000000"/>
          <w:sz w:val="28"/>
          <w:szCs w:val="28"/>
        </w:rPr>
        <w:t> Постепенно снижать контроль и опеку, позволяя ребенку ставить перед собой самые разнообразные задачи и решать их.</w:t>
      </w:r>
    </w:p>
    <w:p w:rsidR="00077760" w:rsidRPr="00077760" w:rsidRDefault="00077760" w:rsidP="00077760">
      <w:pPr>
        <w:pStyle w:val="a5"/>
        <w:spacing w:before="0" w:beforeAutospacing="0" w:after="240" w:afterAutospacing="0"/>
        <w:rPr>
          <w:color w:val="333333"/>
        </w:rPr>
      </w:pPr>
      <w:r w:rsidRPr="00077760">
        <w:rPr>
          <w:color w:val="333333"/>
        </w:rPr>
        <w:t> </w:t>
      </w:r>
    </w:p>
    <w:p w:rsidR="00077760" w:rsidRPr="00077760" w:rsidRDefault="00077760" w:rsidP="00077760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77760">
        <w:rPr>
          <w:rStyle w:val="c8"/>
          <w:color w:val="0070C0"/>
          <w:sz w:val="28"/>
          <w:szCs w:val="28"/>
        </w:rPr>
        <w:t>♣</w:t>
      </w:r>
      <w:r w:rsidRPr="00077760">
        <w:rPr>
          <w:rStyle w:val="c0"/>
          <w:color w:val="000000"/>
          <w:sz w:val="28"/>
          <w:szCs w:val="28"/>
        </w:rPr>
        <w:t> Помнить, что в этом возрасте (да и всегда) ваш ребенок охотнее будет откликаться на просьбу о помощи, чем на долженствование и обязанность</w:t>
      </w:r>
    </w:p>
    <w:p w:rsidR="00B346C9" w:rsidRPr="00077760" w:rsidRDefault="00B346C9">
      <w:pPr>
        <w:rPr>
          <w:rFonts w:ascii="Times New Roman" w:hAnsi="Times New Roman" w:cs="Times New Roman"/>
        </w:rPr>
      </w:pPr>
    </w:p>
    <w:sectPr w:rsidR="00B346C9" w:rsidRPr="00077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60"/>
    <w:rsid w:val="00012AB9"/>
    <w:rsid w:val="00077760"/>
    <w:rsid w:val="009B743F"/>
    <w:rsid w:val="00B3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7760"/>
    <w:rPr>
      <w:b/>
      <w:bCs/>
    </w:rPr>
  </w:style>
  <w:style w:type="paragraph" w:customStyle="1" w:styleId="c4">
    <w:name w:val="c4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7760"/>
  </w:style>
  <w:style w:type="character" w:styleId="a4">
    <w:name w:val="Emphasis"/>
    <w:basedOn w:val="a0"/>
    <w:uiPriority w:val="20"/>
    <w:qFormat/>
    <w:rsid w:val="00077760"/>
    <w:rPr>
      <w:i/>
      <w:iCs/>
    </w:rPr>
  </w:style>
  <w:style w:type="paragraph" w:customStyle="1" w:styleId="c5">
    <w:name w:val="c5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77760"/>
  </w:style>
  <w:style w:type="paragraph" w:customStyle="1" w:styleId="c19">
    <w:name w:val="c19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77760"/>
  </w:style>
  <w:style w:type="character" w:customStyle="1" w:styleId="c8">
    <w:name w:val="c8"/>
    <w:basedOn w:val="a0"/>
    <w:rsid w:val="00077760"/>
  </w:style>
  <w:style w:type="paragraph" w:styleId="a5">
    <w:name w:val="Normal (Web)"/>
    <w:basedOn w:val="a"/>
    <w:uiPriority w:val="99"/>
    <w:semiHidden/>
    <w:unhideWhenUsed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77760"/>
    <w:rPr>
      <w:b/>
      <w:bCs/>
    </w:rPr>
  </w:style>
  <w:style w:type="paragraph" w:customStyle="1" w:styleId="c4">
    <w:name w:val="c4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7760"/>
  </w:style>
  <w:style w:type="character" w:styleId="a4">
    <w:name w:val="Emphasis"/>
    <w:basedOn w:val="a0"/>
    <w:uiPriority w:val="20"/>
    <w:qFormat/>
    <w:rsid w:val="00077760"/>
    <w:rPr>
      <w:i/>
      <w:iCs/>
    </w:rPr>
  </w:style>
  <w:style w:type="paragraph" w:customStyle="1" w:styleId="c5">
    <w:name w:val="c5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77760"/>
  </w:style>
  <w:style w:type="paragraph" w:customStyle="1" w:styleId="c19">
    <w:name w:val="c19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77760"/>
  </w:style>
  <w:style w:type="character" w:customStyle="1" w:styleId="c8">
    <w:name w:val="c8"/>
    <w:basedOn w:val="a0"/>
    <w:rsid w:val="00077760"/>
  </w:style>
  <w:style w:type="paragraph" w:styleId="a5">
    <w:name w:val="Normal (Web)"/>
    <w:basedOn w:val="a"/>
    <w:uiPriority w:val="99"/>
    <w:semiHidden/>
    <w:unhideWhenUsed/>
    <w:rsid w:val="0007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8006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2025-09-23T20:45:00Z</dcterms:created>
  <dcterms:modified xsi:type="dcterms:W3CDTF">2025-09-23T20:46:00Z</dcterms:modified>
</cp:coreProperties>
</file>