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23D" w:rsidRDefault="00AE523D" w:rsidP="004C1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C181C" w:rsidRPr="004C181C" w:rsidRDefault="004C181C" w:rsidP="004C1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 работы по самообразованию</w:t>
      </w:r>
    </w:p>
    <w:p w:rsidR="004C181C" w:rsidRPr="004C181C" w:rsidRDefault="004C181C" w:rsidP="004C1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 2025/2026 учебный год</w:t>
      </w:r>
    </w:p>
    <w:p w:rsidR="004C181C" w:rsidRPr="004C181C" w:rsidRDefault="004C181C" w:rsidP="004C1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81C" w:rsidRPr="004C181C" w:rsidRDefault="004C181C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«Использование Су-</w:t>
      </w:r>
      <w:proofErr w:type="spellStart"/>
      <w:r w:rsidRPr="004C1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терапии в работе с детьми дошкольного возраста</w:t>
      </w:r>
      <w:r w:rsidRPr="004C1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4C181C" w:rsidRPr="004C181C" w:rsidRDefault="004C181C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собственную профессиональную квалификацию по технике су-</w:t>
      </w:r>
      <w:proofErr w:type="spellStart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джок</w:t>
      </w:r>
      <w:proofErr w:type="spellEnd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применительно детьми.</w:t>
      </w:r>
    </w:p>
    <w:p w:rsidR="004C181C" w:rsidRPr="004C181C" w:rsidRDefault="004C181C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C181C" w:rsidRPr="004C181C" w:rsidRDefault="004C181C" w:rsidP="00AE523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психолого-педагогические знания и представления родителей и педагогов по вопросам применения техники су-</w:t>
      </w:r>
      <w:proofErr w:type="spellStart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джок</w:t>
      </w:r>
      <w:proofErr w:type="spellEnd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C181C" w:rsidRPr="004C181C" w:rsidRDefault="004C181C" w:rsidP="00AE523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знания детей с об окружающем мире, развивать память, внимание, мышление, и другие психические процессы;</w:t>
      </w:r>
    </w:p>
    <w:p w:rsidR="004C181C" w:rsidRPr="004C181C" w:rsidRDefault="004C181C" w:rsidP="00AE523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произвольное поведение детей с ЗПР;</w:t>
      </w:r>
    </w:p>
    <w:p w:rsidR="004C181C" w:rsidRPr="004C181C" w:rsidRDefault="004C181C" w:rsidP="00AE523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координацию движений и мелкой моторики руки детей;</w:t>
      </w:r>
    </w:p>
    <w:p w:rsidR="004C181C" w:rsidRPr="004C181C" w:rsidRDefault="004C181C" w:rsidP="00AE523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Стимулировать речевые зоны коры головного мозга.</w:t>
      </w:r>
    </w:p>
    <w:p w:rsidR="004C181C" w:rsidRPr="004C181C" w:rsidRDefault="004C181C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81C" w:rsidRPr="004C181C" w:rsidRDefault="004C181C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Предполагаемый результат</w:t>
      </w:r>
    </w:p>
    <w:p w:rsidR="004C181C" w:rsidRPr="004C181C" w:rsidRDefault="004C181C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81C" w:rsidRPr="004C181C" w:rsidRDefault="004C181C" w:rsidP="00AE523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познакомились со способами </w:t>
      </w:r>
      <w:proofErr w:type="spellStart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самооздоровления</w:t>
      </w:r>
      <w:proofErr w:type="spellEnd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воздействие на активные точки по системе Су-</w:t>
      </w:r>
      <w:proofErr w:type="spellStart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джок</w:t>
      </w:r>
      <w:proofErr w:type="spellEnd"/>
    </w:p>
    <w:p w:rsidR="004C181C" w:rsidRPr="004C181C" w:rsidRDefault="004C181C" w:rsidP="00AE523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и родители повысили свои знания в данной области оздоровления;</w:t>
      </w:r>
    </w:p>
    <w:p w:rsidR="004C181C" w:rsidRPr="004C181C" w:rsidRDefault="004C181C" w:rsidP="00AE523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Развиваются произвольное поведение, внимание, память, речь;</w:t>
      </w:r>
    </w:p>
    <w:p w:rsidR="004C181C" w:rsidRPr="004C181C" w:rsidRDefault="004C181C" w:rsidP="00AE523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Развивается координация движений и мелкая моторика у </w:t>
      </w:r>
      <w:proofErr w:type="gramStart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;</w:t>
      </w:r>
      <w:proofErr w:type="gramEnd"/>
    </w:p>
    <w:p w:rsidR="004C181C" w:rsidRPr="004C181C" w:rsidRDefault="004C181C" w:rsidP="00AE523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Стимулируются речевые зоны коры головного мозга</w:t>
      </w:r>
    </w:p>
    <w:p w:rsidR="004C181C" w:rsidRPr="004C181C" w:rsidRDefault="004C181C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2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823"/>
        <w:gridCol w:w="1277"/>
        <w:gridCol w:w="2449"/>
        <w:gridCol w:w="2065"/>
        <w:gridCol w:w="2010"/>
      </w:tblGrid>
      <w:tr w:rsidR="004C181C" w:rsidRPr="004C181C" w:rsidTr="004C181C"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плана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Практический выход (рефераты, доклады, выставки, презентации и </w:t>
            </w:r>
            <w:proofErr w:type="spellStart"/>
            <w:r w:rsidRPr="004C1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т.д</w:t>
            </w:r>
            <w:proofErr w:type="spellEnd"/>
            <w:r w:rsidRPr="004C1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4C181C" w:rsidRPr="004C181C" w:rsidTr="004C181C">
        <w:tc>
          <w:tcPr>
            <w:tcW w:w="2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Организационно-ознакомительный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и изучение психолого-педагогической литературы по данной теме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материала, консультаций, памяток и рекомендаций.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диагностического обследования детей на определение уровня развития познавательных процессов: внимания, мышления, памяти, а </w:t>
            </w: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также развития мелкой моторики детей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картотеки книг, статей журналов, подбор статей, интернет-сайтов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перспективного плана работы по самообразованию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памяток, рекомендаций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181C" w:rsidRPr="004C181C" w:rsidTr="004C181C">
        <w:tc>
          <w:tcPr>
            <w:tcW w:w="2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шариков и колец «Су-</w:t>
            </w:r>
            <w:proofErr w:type="spellStart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детей с комплектом материалов Су-</w:t>
            </w:r>
            <w:proofErr w:type="spellStart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методики «Су-</w:t>
            </w:r>
            <w:proofErr w:type="spellStart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:</w:t>
            </w:r>
            <w:proofErr w:type="gramEnd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«Су-</w:t>
            </w:r>
            <w:proofErr w:type="spellStart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терапия - что это такое?»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Картотека физкультминуток с использованием шариков </w:t>
            </w:r>
            <w:proofErr w:type="gramStart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су-док</w:t>
            </w:r>
            <w:proofErr w:type="gramEnd"/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технике су-</w:t>
            </w:r>
            <w:proofErr w:type="spellStart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выполнять приемы самомассажа по технике су-</w:t>
            </w:r>
            <w:proofErr w:type="spellStart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детей в режимных моментах: Использование шариков и колец для поднятия иммунитета; массаж пальцев эластичным кольцом для стимуляции работы внутренних органов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буклетов для родителей и педагогов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картотеки игр и физкультминуток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181C" w:rsidRPr="004C181C" w:rsidTr="004C181C">
        <w:tc>
          <w:tcPr>
            <w:tcW w:w="2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2.Практический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родителей:</w:t>
            </w:r>
          </w:p>
          <w:p w:rsidR="004C181C" w:rsidRPr="004C181C" w:rsidRDefault="004C181C" w:rsidP="004C181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«Су-</w:t>
            </w:r>
            <w:proofErr w:type="spellStart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всей семьи»</w:t>
            </w:r>
          </w:p>
          <w:p w:rsidR="004C181C" w:rsidRPr="004C181C" w:rsidRDefault="004C181C" w:rsidP="004C181C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«Су-</w:t>
            </w:r>
            <w:proofErr w:type="spellStart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ДОУ»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упражнений с шариком «су-</w:t>
            </w:r>
            <w:proofErr w:type="spellStart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«Мальчик-пальчик, </w:t>
            </w: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«Волки и зайцы, «Веселый счет», «Колючки», «Поехали», «Рыбки», «Колючки», «Мишкины запасы»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Рассказывание сказок с использованием шариков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консультаций для родителей в информационный уголок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рекомендаций для воспитателей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сборника материалов для </w:t>
            </w: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родителей по су-</w:t>
            </w:r>
            <w:proofErr w:type="spellStart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игры, сказки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181C" w:rsidRPr="004C181C" w:rsidTr="004C181C">
        <w:tc>
          <w:tcPr>
            <w:tcW w:w="2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Фото-выставка</w:t>
            </w:r>
            <w:proofErr w:type="gramEnd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«Шарики су-</w:t>
            </w:r>
            <w:proofErr w:type="spellStart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катаем-наши ручки разминаем!»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Буклеты: «Игры по технике Су-</w:t>
            </w:r>
            <w:proofErr w:type="spellStart"/>
            <w:proofErr w:type="gramStart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</w:t>
            </w:r>
            <w:proofErr w:type="gramEnd"/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фотовыставки для родителей и педагогов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буклетов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181C" w:rsidRPr="004C181C" w:rsidTr="004C181C"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для педагогов.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«Су-</w:t>
            </w:r>
            <w:proofErr w:type="spellStart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терапия и здоровье ребенка»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с педагогами круглого стола по теме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презентации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181C" w:rsidRPr="004C181C" w:rsidTr="004C181C"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181C" w:rsidRPr="004C181C" w:rsidRDefault="004C181C" w:rsidP="004C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диагностического обследования детей на определение уровня развития познавательных процессов: внимания, мышления, памяти, а также развития мелкой моторики детей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 динамики и влияния су-</w:t>
            </w:r>
            <w:proofErr w:type="spellStart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терапии на развитие детей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в интернет ресурсах на профессиональном сайте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работы за год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Выступление на педагогическом совете по </w:t>
            </w: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результатам самообразования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материала для публикации в интернет ресурсах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итогов, подготовка отчета работы, разработка презентации</w:t>
            </w:r>
          </w:p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материала к выступлению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81C" w:rsidRPr="004C181C" w:rsidRDefault="004C181C" w:rsidP="004C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C181C" w:rsidRPr="004C181C" w:rsidRDefault="004C181C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81C" w:rsidRPr="004C181C" w:rsidRDefault="004C181C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81C" w:rsidRPr="004C181C" w:rsidRDefault="004C181C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 </w:t>
      </w:r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самоанализ реализации и выполнения плана по самообразованию. Обмен опытом в </w:t>
      </w:r>
      <w:proofErr w:type="spellStart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интернет-ресурсах</w:t>
      </w:r>
      <w:proofErr w:type="spellEnd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данной теме. Выступление на педагогическом совете по результатам самообразования и результатам</w:t>
      </w:r>
    </w:p>
    <w:p w:rsidR="004C181C" w:rsidRPr="004C181C" w:rsidRDefault="004C181C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отчёта: </w:t>
      </w:r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групповые и индивидуальные консультации, рекомендации, материал-презентация, альбомы, информационные листы в уголках психолога, буклеты, публикация в </w:t>
      </w:r>
      <w:proofErr w:type="spellStart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интернет-ресурсах</w:t>
      </w:r>
      <w:proofErr w:type="spellEnd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приобретение шариков и колец су-</w:t>
      </w:r>
      <w:proofErr w:type="spellStart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джок</w:t>
      </w:r>
      <w:proofErr w:type="spellEnd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подготовка картотеки физкультминуток и игр, материалы к круглому столу и мастер-классу.</w:t>
      </w:r>
    </w:p>
    <w:p w:rsidR="004C181C" w:rsidRPr="004C181C" w:rsidRDefault="004C181C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81C" w:rsidRPr="004C181C" w:rsidRDefault="004C181C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Литература:</w:t>
      </w:r>
    </w:p>
    <w:p w:rsidR="004C181C" w:rsidRPr="004C181C" w:rsidRDefault="004C181C" w:rsidP="00AE523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Nsportal.ru</w:t>
      </w:r>
    </w:p>
    <w:p w:rsidR="004C181C" w:rsidRPr="004C181C" w:rsidRDefault="004C181C" w:rsidP="00AE523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Аммосова</w:t>
      </w:r>
      <w:proofErr w:type="spellEnd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Н.С. Самомассаж рук при подготовке детей с речевыми нарушениями: Логопед, № 6, </w:t>
      </w:r>
      <w:proofErr w:type="gramStart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2004 .</w:t>
      </w:r>
      <w:proofErr w:type="gramEnd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с. 78-82.</w:t>
      </w:r>
    </w:p>
    <w:p w:rsidR="004C181C" w:rsidRPr="004C181C" w:rsidRDefault="004C181C" w:rsidP="00AE523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Богуш</w:t>
      </w:r>
      <w:proofErr w:type="spellEnd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Д.А. корейский метод Су-</w:t>
      </w:r>
      <w:proofErr w:type="spellStart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Джок</w:t>
      </w:r>
      <w:proofErr w:type="spellEnd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Ника – Центр, 2008.</w:t>
      </w:r>
    </w:p>
    <w:p w:rsidR="004C181C" w:rsidRPr="004C181C" w:rsidRDefault="004C181C" w:rsidP="00AE523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Крупенчук</w:t>
      </w:r>
      <w:proofErr w:type="spellEnd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О.И. Пальчиковые </w:t>
      </w:r>
      <w:proofErr w:type="gramStart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игры.-</w:t>
      </w:r>
      <w:proofErr w:type="gramEnd"/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Литера, 2008.</w:t>
      </w:r>
    </w:p>
    <w:p w:rsidR="004C181C" w:rsidRPr="004C181C" w:rsidRDefault="004C181C" w:rsidP="00AE523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Источник: http://nsportal.ru/sites/default/files/2015/04/10/igry_s_elementami_su-dzhok_terapii.docx</w:t>
      </w:r>
    </w:p>
    <w:p w:rsidR="00EB481A" w:rsidRDefault="00EB481A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P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AE523D" w:rsidRDefault="00AE523D" w:rsidP="00070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bookmarkStart w:id="0" w:name="_GoBack"/>
      <w:bookmarkEnd w:id="0"/>
    </w:p>
    <w:p w:rsidR="00070609" w:rsidRDefault="00070609" w:rsidP="00070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070609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Муниципальное бюджетное дошкольное образовательное учреждение «Детский сад № 1 «Ляле»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г. Саки</w:t>
      </w:r>
    </w:p>
    <w:p w:rsidR="00070609" w:rsidRDefault="00070609" w:rsidP="00070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070609" w:rsidRPr="00070609" w:rsidRDefault="00070609" w:rsidP="00070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609" w:rsidRPr="004C181C" w:rsidRDefault="00070609" w:rsidP="00070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</w:pPr>
      <w:r w:rsidRPr="004C181C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u w:val="single"/>
          <w:lang w:eastAsia="ru-RU"/>
        </w:rPr>
        <w:t>План работы по самообразованию</w:t>
      </w:r>
    </w:p>
    <w:p w:rsidR="00070609" w:rsidRPr="00070609" w:rsidRDefault="00070609" w:rsidP="00070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u w:val="single"/>
          <w:lang w:eastAsia="ru-RU"/>
        </w:rPr>
      </w:pPr>
      <w:r w:rsidRPr="00070609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u w:val="single"/>
          <w:lang w:eastAsia="ru-RU"/>
        </w:rPr>
        <w:t>н</w:t>
      </w:r>
      <w:r w:rsidRPr="00070609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u w:val="single"/>
          <w:lang w:eastAsia="ru-RU"/>
        </w:rPr>
        <w:t>а 2025/2026</w:t>
      </w:r>
      <w:r w:rsidRPr="004C181C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u w:val="single"/>
          <w:lang w:eastAsia="ru-RU"/>
        </w:rPr>
        <w:t xml:space="preserve"> учебный год</w:t>
      </w:r>
    </w:p>
    <w:p w:rsidR="00070609" w:rsidRPr="004C181C" w:rsidRDefault="00070609" w:rsidP="00070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</w:pPr>
    </w:p>
    <w:p w:rsidR="00070609" w:rsidRPr="004C181C" w:rsidRDefault="00070609" w:rsidP="00070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</w:pPr>
    </w:p>
    <w:p w:rsidR="00070609" w:rsidRDefault="00070609" w:rsidP="00070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  <w:r w:rsidRPr="00070609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  <w:t>По теме</w:t>
      </w:r>
      <w:r w:rsidRPr="004C181C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  <w:t>: «Использование Су-</w:t>
      </w:r>
      <w:proofErr w:type="spellStart"/>
      <w:r w:rsidRPr="004C181C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  <w:t>дж</w:t>
      </w:r>
      <w:r w:rsidRPr="00070609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  <w:t>ок</w:t>
      </w:r>
      <w:proofErr w:type="spellEnd"/>
      <w:r w:rsidRPr="00070609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  <w:t xml:space="preserve"> терапии в работе с детьми дошкольного возраста</w:t>
      </w:r>
      <w:r w:rsidRPr="004C181C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  <w:t>»</w:t>
      </w:r>
    </w:p>
    <w:p w:rsidR="00070609" w:rsidRDefault="00070609" w:rsidP="00070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</w:p>
    <w:p w:rsidR="00070609" w:rsidRDefault="00070609" w:rsidP="00070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</w:p>
    <w:p w:rsidR="00070609" w:rsidRDefault="00070609" w:rsidP="00070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</w:p>
    <w:p w:rsidR="00070609" w:rsidRDefault="00070609" w:rsidP="00070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</w:p>
    <w:p w:rsidR="00AE523D" w:rsidRDefault="00AE523D" w:rsidP="00070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</w:p>
    <w:p w:rsidR="00AE523D" w:rsidRDefault="00AE523D" w:rsidP="00070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</w:p>
    <w:p w:rsidR="00AE523D" w:rsidRDefault="00AE523D" w:rsidP="00070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</w:p>
    <w:p w:rsidR="00AE523D" w:rsidRDefault="00AE523D" w:rsidP="00070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</w:p>
    <w:p w:rsidR="00AE523D" w:rsidRDefault="00AE523D" w:rsidP="00070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</w:p>
    <w:p w:rsidR="00AE523D" w:rsidRDefault="00AE523D" w:rsidP="00070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</w:p>
    <w:p w:rsidR="00AE523D" w:rsidRDefault="00AE523D" w:rsidP="00070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</w:p>
    <w:p w:rsidR="00070609" w:rsidRDefault="00AE523D" w:rsidP="00AE52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                                                   </w:t>
      </w:r>
      <w:r w:rsidR="000706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Воспитатель: </w:t>
      </w:r>
    </w:p>
    <w:p w:rsidR="00070609" w:rsidRPr="004C181C" w:rsidRDefault="00AE523D" w:rsidP="00AE52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                                                                                 </w:t>
      </w:r>
      <w:proofErr w:type="spellStart"/>
      <w:r w:rsidR="000706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Сейтумерова</w:t>
      </w:r>
      <w:proofErr w:type="spellEnd"/>
      <w:r w:rsidR="000706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Урие </w:t>
      </w:r>
      <w:proofErr w:type="spellStart"/>
      <w:r w:rsidR="000706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Ришадовна</w:t>
      </w:r>
      <w:proofErr w:type="spellEnd"/>
    </w:p>
    <w:p w:rsidR="00070609" w:rsidRPr="00070609" w:rsidRDefault="00070609" w:rsidP="004C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</w:pPr>
    </w:p>
    <w:sectPr w:rsidR="00070609" w:rsidRPr="00070609" w:rsidSect="00AE523D">
      <w:pgSz w:w="11906" w:h="16838"/>
      <w:pgMar w:top="426" w:right="282" w:bottom="1134" w:left="567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33AD"/>
    <w:multiLevelType w:val="multilevel"/>
    <w:tmpl w:val="68BA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1270E"/>
    <w:multiLevelType w:val="multilevel"/>
    <w:tmpl w:val="07709A4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914477"/>
    <w:multiLevelType w:val="multilevel"/>
    <w:tmpl w:val="A284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113AC0"/>
    <w:multiLevelType w:val="multilevel"/>
    <w:tmpl w:val="BEB2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D55F87"/>
    <w:multiLevelType w:val="multilevel"/>
    <w:tmpl w:val="ED824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1C"/>
    <w:rsid w:val="00070609"/>
    <w:rsid w:val="004C181C"/>
    <w:rsid w:val="00AE523D"/>
    <w:rsid w:val="00EB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9EA0"/>
  <w15:chartTrackingRefBased/>
  <w15:docId w15:val="{1B1DF9D0-8025-4038-A359-B472D67E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C1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73B84-6D68-4E3D-B7BD-D5D2BECD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Урие</dc:creator>
  <cp:keywords/>
  <dc:description/>
  <cp:lastModifiedBy>Урие</cp:lastModifiedBy>
  <cp:revision>1</cp:revision>
  <dcterms:created xsi:type="dcterms:W3CDTF">2025-11-11T19:19:00Z</dcterms:created>
  <dcterms:modified xsi:type="dcterms:W3CDTF">2025-11-11T19:48:00Z</dcterms:modified>
</cp:coreProperties>
</file>