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A87829">
        <w:rPr>
          <w:rFonts w:ascii="Times New Roman" w:hAnsi="Times New Roman" w:cs="Times New Roman"/>
          <w:sz w:val="28"/>
          <w:szCs w:val="28"/>
        </w:rPr>
        <w:t> ребенка - профилактика многих болезней.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1. Больше воздуха, больше солнца!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2. Движение –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жизнь</w:t>
      </w:r>
      <w:r w:rsidRPr="00A87829">
        <w:rPr>
          <w:rFonts w:ascii="Times New Roman" w:hAnsi="Times New Roman" w:cs="Times New Roman"/>
          <w:sz w:val="28"/>
          <w:szCs w:val="28"/>
        </w:rPr>
        <w:t>!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3. Прохлада и чистота в помещении.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Исследованиями доказано</w:t>
      </w:r>
      <w:r w:rsidRPr="00A87829">
        <w:rPr>
          <w:rFonts w:ascii="Times New Roman" w:hAnsi="Times New Roman" w:cs="Times New Roman"/>
          <w:sz w:val="28"/>
          <w:szCs w:val="28"/>
        </w:rPr>
        <w:t>: чем ниже температура воздуха в комнате, в которой находится человек, тем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здоровее</w:t>
      </w:r>
      <w:r w:rsidRPr="00A87829">
        <w:rPr>
          <w:rFonts w:ascii="Times New Roman" w:hAnsi="Times New Roman" w:cs="Times New Roman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A878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«пылесборники»</w:t>
      </w:r>
      <w:r w:rsidRPr="00A87829">
        <w:rPr>
          <w:rFonts w:ascii="Times New Roman" w:hAnsi="Times New Roman" w:cs="Times New Roman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конструкци</w:t>
      </w:r>
      <w:proofErr w:type="gramStart"/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</w:t>
      </w: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</w:t>
      </w:r>
      <w:proofErr w:type="gramEnd"/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тоже вредно для иммунитета</w:t>
      </w:r>
      <w:r w:rsidRPr="00A87829">
        <w:rPr>
          <w:rFonts w:ascii="Times New Roman" w:hAnsi="Times New Roman" w:cs="Times New Roman"/>
          <w:sz w:val="28"/>
          <w:szCs w:val="28"/>
        </w:rPr>
        <w:t xml:space="preserve"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 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4. Минимум одежды. Натуральные ткани.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 xml:space="preserve">Перегрев для ребенка гораздо опаснее переохлаждения. Избегайте чрезмерного укутывания ребенка. </w:t>
      </w: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Возьмите себе на вооружение простой принцип</w:t>
      </w:r>
      <w:r w:rsidRPr="00A87829">
        <w:rPr>
          <w:rFonts w:ascii="Times New Roman" w:hAnsi="Times New Roman" w:cs="Times New Roman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Приобретайте одежду и обувь из натуральных тканей</w:t>
      </w:r>
      <w:r w:rsidRPr="00A87829">
        <w:rPr>
          <w:rFonts w:ascii="Times New Roman" w:hAnsi="Times New Roman" w:cs="Times New Roman"/>
          <w:sz w:val="28"/>
          <w:szCs w:val="28"/>
        </w:rPr>
        <w:t xml:space="preserve">: хлопка, льна, </w:t>
      </w:r>
      <w:proofErr w:type="spellStart"/>
      <w:r w:rsidRPr="00A87829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A87829">
        <w:rPr>
          <w:rFonts w:ascii="Times New Roman" w:hAnsi="Times New Roman" w:cs="Times New Roman"/>
          <w:sz w:val="28"/>
          <w:szCs w:val="28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 w:rsidRPr="00A878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7829">
        <w:rPr>
          <w:rFonts w:ascii="Times New Roman" w:hAnsi="Times New Roman" w:cs="Times New Roman"/>
          <w:sz w:val="28"/>
          <w:szCs w:val="28"/>
        </w:rPr>
        <w:t xml:space="preserve"> наоборот в холоде - теплее.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5. 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Здоровое питание ребенку</w:t>
      </w:r>
      <w:r w:rsidRPr="00A87829">
        <w:rPr>
          <w:rFonts w:ascii="Times New Roman" w:hAnsi="Times New Roman" w:cs="Times New Roman"/>
          <w:sz w:val="28"/>
          <w:szCs w:val="28"/>
        </w:rPr>
        <w:t>.</w:t>
      </w:r>
    </w:p>
    <w:p w:rsidR="002A4A92" w:rsidRPr="00A87829" w:rsidRDefault="002A4A92" w:rsidP="002A4A92">
      <w:pPr>
        <w:pStyle w:val="a4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829">
        <w:rPr>
          <w:rFonts w:ascii="Times New Roman" w:hAnsi="Times New Roman" w:cs="Times New Roman"/>
          <w:sz w:val="28"/>
          <w:szCs w:val="28"/>
        </w:rPr>
        <w:t>В меню дол</w:t>
      </w:r>
      <w:r>
        <w:rPr>
          <w:rFonts w:ascii="Times New Roman" w:hAnsi="Times New Roman" w:cs="Times New Roman"/>
          <w:sz w:val="28"/>
          <w:szCs w:val="28"/>
        </w:rPr>
        <w:t>жны быть блюда из мяса и рыбы (</w:t>
      </w:r>
      <w:r w:rsidRPr="00A87829">
        <w:rPr>
          <w:rFonts w:ascii="Times New Roman" w:hAnsi="Times New Roman" w:cs="Times New Roman"/>
          <w:sz w:val="28"/>
          <w:szCs w:val="28"/>
        </w:rPr>
        <w:t>не меньше двух раз в неделю, яйца</w:t>
      </w:r>
      <w:r>
        <w:rPr>
          <w:rFonts w:ascii="Times New Roman" w:hAnsi="Times New Roman" w:cs="Times New Roman"/>
          <w:sz w:val="28"/>
          <w:szCs w:val="28"/>
        </w:rPr>
        <w:t>, кисломолочные продукты, овощи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A878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B346C9" w:rsidRDefault="00B346C9">
      <w:bookmarkStart w:id="0" w:name="_GoBack"/>
      <w:bookmarkEnd w:id="0"/>
    </w:p>
    <w:sectPr w:rsidR="00B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92"/>
    <w:rsid w:val="00012AB9"/>
    <w:rsid w:val="002A4A92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A92"/>
    <w:rPr>
      <w:b/>
      <w:bCs/>
    </w:rPr>
  </w:style>
  <w:style w:type="paragraph" w:styleId="a4">
    <w:name w:val="No Spacing"/>
    <w:uiPriority w:val="1"/>
    <w:qFormat/>
    <w:rsid w:val="002A4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A92"/>
    <w:rPr>
      <w:b/>
      <w:bCs/>
    </w:rPr>
  </w:style>
  <w:style w:type="paragraph" w:styleId="a4">
    <w:name w:val="No Spacing"/>
    <w:uiPriority w:val="1"/>
    <w:qFormat/>
    <w:rsid w:val="002A4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2026-03-06T20:12:00Z</dcterms:created>
  <dcterms:modified xsi:type="dcterms:W3CDTF">2026-03-06T20:12:00Z</dcterms:modified>
</cp:coreProperties>
</file>