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b/>
          <w:sz w:val="28"/>
          <w:szCs w:val="28"/>
          <w:lang w:eastAsia="ru-RU"/>
        </w:rPr>
        <w:t>Кр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ымоведение</w:t>
      </w:r>
      <w:bookmarkStart w:id="0" w:name="_GoBack"/>
      <w:bookmarkEnd w:id="0"/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«Первоцветы Крыма. Берегите их »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911AA">
        <w:rPr>
          <w:rFonts w:ascii="Times New Roman" w:hAnsi="Times New Roman" w:cs="Times New Roman"/>
          <w:sz w:val="28"/>
          <w:szCs w:val="28"/>
          <w:lang w:eastAsia="ru-RU"/>
        </w:rPr>
        <w:t> привлечение внимания к проблеме сохранения первоцветов.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 xml:space="preserve">1) ознакомить учащихся с основным видовым разнообразием раннецветущих растений своей местности; 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1) воспитывать любовь и бережное отношение к растениям;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2) прививать любовь к родному краю;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3) воспитание культуры общения с природой.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1) развивать логическое мышление и внимание;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2) развивать творческие способности;</w:t>
      </w:r>
    </w:p>
    <w:p w:rsidR="00276DC6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3) формировать у дошкольников экологическое мировоззрение.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1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Оборудование: </w:t>
      </w:r>
      <w:r w:rsidRPr="008911AA">
        <w:rPr>
          <w:rFonts w:ascii="Times New Roman" w:hAnsi="Times New Roman" w:cs="Times New Roman"/>
          <w:sz w:val="28"/>
          <w:szCs w:val="28"/>
          <w:shd w:val="clear" w:color="auto" w:fill="FFFFFF"/>
        </w:rPr>
        <w:t>телевизор, ноутбук</w:t>
      </w:r>
      <w:r w:rsidRPr="008911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 </w:t>
      </w:r>
      <w:r w:rsidRPr="008911AA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мультимедийная презентация </w:t>
      </w:r>
      <w:r w:rsidRPr="008911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«Первоцветы Крыма»</w:t>
      </w:r>
      <w:r w:rsidRPr="008911AA">
        <w:rPr>
          <w:rFonts w:ascii="Times New Roman" w:hAnsi="Times New Roman" w:cs="Times New Roman"/>
          <w:sz w:val="28"/>
          <w:szCs w:val="28"/>
          <w:shd w:val="clear" w:color="auto" w:fill="FFFFFF"/>
        </w:rPr>
        <w:t>, раскраски первоцветы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1AA">
        <w:rPr>
          <w:rFonts w:ascii="Times New Roman" w:hAnsi="Times New Roman" w:cs="Times New Roman"/>
          <w:sz w:val="28"/>
          <w:szCs w:val="28"/>
          <w:shd w:val="clear" w:color="auto" w:fill="FFFFFF"/>
        </w:rPr>
        <w:t>ХОД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- Послушайте небольшую установку на занятие: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На занятии  сижу,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Не шумлю и не кричу.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Руку тихо поднимаю,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Если спросят – отвечаю.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1A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Ребята, посмотрите на это солнышко. Оно дарит вам ласковую улыбку, подарите улыбку друг другу. Протяните ручки к солнышку. Оно наградит вас своим теплом, даст заряд бодрости на всё занятие.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- Дети, какое сейчас время года? (Весна).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1AA">
        <w:rPr>
          <w:rFonts w:ascii="Times New Roman" w:hAnsi="Times New Roman" w:cs="Times New Roman"/>
          <w:sz w:val="28"/>
          <w:szCs w:val="28"/>
          <w:shd w:val="clear" w:color="auto" w:fill="FFFFFF"/>
        </w:rPr>
        <w:t>Весна – замечательное и прекрасное время года. Природа просыпается и оживает после зимнего сна. Какие весенние месяцы вы знаете? (ответы детей)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- Всё ярче и ярче светит солнце, день стал длиннее и теплее. Какие ещё изменения произошли в природе? (Ответы детей).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 xml:space="preserve">- Ребята, в Крыму одни цветы распускаются рано – рано весной, другие расцветают тогда, когда уже </w:t>
      </w:r>
      <w:proofErr w:type="gramStart"/>
      <w:r w:rsidRPr="008911AA">
        <w:rPr>
          <w:rFonts w:ascii="Times New Roman" w:hAnsi="Times New Roman" w:cs="Times New Roman"/>
          <w:sz w:val="28"/>
          <w:szCs w:val="28"/>
          <w:lang w:eastAsia="ru-RU"/>
        </w:rPr>
        <w:t>вовсю</w:t>
      </w:r>
      <w:proofErr w:type="gramEnd"/>
      <w:r w:rsidRPr="008911AA">
        <w:rPr>
          <w:rFonts w:ascii="Times New Roman" w:hAnsi="Times New Roman" w:cs="Times New Roman"/>
          <w:sz w:val="28"/>
          <w:szCs w:val="28"/>
          <w:lang w:eastAsia="ru-RU"/>
        </w:rPr>
        <w:t xml:space="preserve"> звенят весенние песни птиц.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Когда я прихожу на поляну или в лес  никогда не рву цветы, не ношу их домой – ведь цветы должны расти, цвести и приносить плоды, чтобы на этом месте выросли новые, такие же красивые растения.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Ребята посмотрите, у меня в руках Красная книга.</w:t>
      </w:r>
    </w:p>
    <w:p w:rsidR="00276DC6" w:rsidRPr="00087AC9" w:rsidRDefault="00276DC6" w:rsidP="00276DC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A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знаете, почему </w:t>
      </w:r>
      <w:r w:rsidRPr="008911A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книга названа Красной</w:t>
      </w:r>
      <w:r w:rsidRPr="00087AC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76DC6" w:rsidRPr="00087AC9" w:rsidRDefault="00276DC6" w:rsidP="00276DC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Красный цвет – означает – внимание</w:t>
      </w:r>
      <w:r w:rsidRPr="00087AC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сигнал опасности, предупреждение. Он как </w:t>
      </w:r>
      <w:r w:rsidRPr="008911A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красный</w:t>
      </w:r>
      <w:r w:rsidRPr="0008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сигнал светофора – </w:t>
      </w:r>
      <w:proofErr w:type="gramStart"/>
      <w:r w:rsidRPr="00087A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предупреждает осторожно может</w:t>
      </w:r>
      <w:proofErr w:type="gramEnd"/>
      <w:r w:rsidRPr="0008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случиться беда.</w:t>
      </w:r>
    </w:p>
    <w:p w:rsidR="00276DC6" w:rsidRPr="00087AC9" w:rsidRDefault="00276DC6" w:rsidP="00276DC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AC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поняли, что </w:t>
      </w:r>
      <w:r w:rsidRPr="008911A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природа в опасности</w:t>
      </w:r>
      <w:r w:rsidRPr="00087A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ведутся работы по охране </w:t>
      </w:r>
      <w:r w:rsidRPr="008911A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природы</w:t>
      </w:r>
      <w:r w:rsidRPr="00087AC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Многие животные и растения находятся на грани исчезновения. Поэтому ученые начали бить тревогу и создали </w:t>
      </w:r>
      <w:r w:rsidRPr="008911A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Красную книгу</w:t>
      </w:r>
      <w:r w:rsidRPr="00087A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DC6" w:rsidRPr="00087AC9" w:rsidRDefault="00276DC6" w:rsidP="00276DC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A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с вами должны беречь и охранять </w:t>
      </w:r>
      <w:r w:rsidRPr="008911A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природу</w:t>
      </w:r>
      <w:r w:rsidRPr="00087A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- Давайте рассмотрим цветы, которые подарила нам весна.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Почему же первоцветы проявляют такую нетерпеливость, пробуждаясь от зимнего сна раньше других растений? Ведь еще совсем холодно, зачем так спешить?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1A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Первоцветы расцветают тогда, когда на деревьях еще нет листьев. Так солнечные лучики беспрепятственно попадают к самой земле, «не запутываясь» в кронах деревьев. Они будят первые цветы, чтобы те скорее проснулись. Поскольку весной начинает таять снег, первоцветы получают достаточное количество влаги. Думаю, вы обратите внимание, насколько красивы эти цветы, какая яркая у них окраска. Это не может не привлекать внимание насекомых, которые очень голодны, потому что тоже только проснулись.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Крыму произрастает более сотни раннецветущих растений.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8911AA">
        <w:rPr>
          <w:rFonts w:ascii="Times New Roman" w:hAnsi="Times New Roman" w:cs="Times New Roman"/>
          <w:b/>
          <w:iCs/>
          <w:sz w:val="28"/>
          <w:szCs w:val="28"/>
          <w:u w:val="single"/>
          <w:lang w:eastAsia="ru-RU"/>
        </w:rPr>
        <w:t>Подснежник  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 xml:space="preserve">- Листья  подснежника сизо-зеленые, с восковым налетом, складчатые, загнутые по краю. </w:t>
      </w:r>
      <w:proofErr w:type="gramStart"/>
      <w:r w:rsidRPr="008911AA">
        <w:rPr>
          <w:rFonts w:ascii="Times New Roman" w:hAnsi="Times New Roman" w:cs="Times New Roman"/>
          <w:sz w:val="28"/>
          <w:szCs w:val="28"/>
          <w:lang w:eastAsia="ru-RU"/>
        </w:rPr>
        <w:t>Цветки одиночные, поникающие, пахучие, белые, внутренние – сросшиеся – с желто –  зеленым пятном и зеленоватой каймой.</w:t>
      </w:r>
      <w:proofErr w:type="gramEnd"/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1AA">
        <w:rPr>
          <w:rFonts w:ascii="Times New Roman" w:hAnsi="Times New Roman" w:cs="Times New Roman"/>
          <w:sz w:val="28"/>
          <w:szCs w:val="28"/>
          <w:shd w:val="clear" w:color="auto" w:fill="FFFFFF"/>
        </w:rPr>
        <w:t>Цветет с февраля по апрель. Встречается в лесах и на тенистых местах по всему горному Крыму. Ежегодно в огромных количествах уничтожается сборщиками для продажи: при этом нередко его выкапывают вместе с луковицей. Поэтому он взят под охрану и занесён в Красную книгу.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8911A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lastRenderedPageBreak/>
        <w:t>Крокусы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 Это один из красивейших первоцветов – яркие головки крокусов, похожие на маленькие тюльпаны, появляются на проталинах в феврале – марте.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 xml:space="preserve">Крокус ценится не только за декоративность. Он – поставщик ценной кулинарной специи – красителя, ее применяют не только в кулинарии, но также в медицине, парфюмерии. Ведь название «шафран» образовано от арабского слова, которое переводится как «желтый». Шафран очень дорого стоит, </w:t>
      </w:r>
      <w:proofErr w:type="gramStart"/>
      <w:r w:rsidRPr="008911AA">
        <w:rPr>
          <w:rFonts w:ascii="Times New Roman" w:hAnsi="Times New Roman" w:cs="Times New Roman"/>
          <w:sz w:val="28"/>
          <w:szCs w:val="28"/>
          <w:lang w:eastAsia="ru-RU"/>
        </w:rPr>
        <w:t>поэтому</w:t>
      </w:r>
      <w:proofErr w:type="gramEnd"/>
      <w:r w:rsidRPr="008911AA">
        <w:rPr>
          <w:rFonts w:ascii="Times New Roman" w:hAnsi="Times New Roman" w:cs="Times New Roman"/>
          <w:sz w:val="28"/>
          <w:szCs w:val="28"/>
          <w:lang w:eastAsia="ru-RU"/>
        </w:rPr>
        <w:t xml:space="preserve"> что для его сбора используется только ручной труд. Крокусы цветут всего три дня и за это время нужно успеть собрать с них полезное сырью. </w:t>
      </w:r>
      <w:proofErr w:type="gramStart"/>
      <w:r w:rsidRPr="008911AA">
        <w:rPr>
          <w:rFonts w:ascii="Times New Roman" w:hAnsi="Times New Roman" w:cs="Times New Roman"/>
          <w:sz w:val="28"/>
          <w:szCs w:val="28"/>
          <w:lang w:eastAsia="ru-RU"/>
        </w:rPr>
        <w:t>Из- за своей ценности крокус считается цветком, олицетворяющим роскошь, знатность и богатство.</w:t>
      </w:r>
      <w:proofErr w:type="gramEnd"/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911A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Пролески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1AA">
        <w:rPr>
          <w:rFonts w:ascii="Times New Roman" w:hAnsi="Times New Roman" w:cs="Times New Roman"/>
          <w:sz w:val="28"/>
          <w:szCs w:val="28"/>
          <w:shd w:val="clear" w:color="auto" w:fill="FFFFFF"/>
        </w:rPr>
        <w:t> Давайте посмотрим на пролески, на что они похожи (Ответы детей). Да, и мне кажется, что они похожи на голубые глазки, на колокольчики. Давайте посчитаем, сколько лепестков у цветка (дети считают). Правильно, пять лепестков. У пролесков пять лепестков, зеленая ножка и стебель, а серединка цветка темная.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8911A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Фиалка 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</w:r>
      <w:proofErr w:type="gramStart"/>
      <w:r w:rsidRPr="008911A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Лесная</w:t>
      </w:r>
      <w:proofErr w:type="gramEnd"/>
      <w:r w:rsidRPr="008911A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фиалка-очень красивое растение</w:t>
      </w:r>
      <w:r w:rsidRPr="008911AA">
        <w:rPr>
          <w:rFonts w:ascii="Times New Roman" w:hAnsi="Times New Roman" w:cs="Times New Roman"/>
          <w:sz w:val="28"/>
          <w:szCs w:val="28"/>
          <w:lang w:eastAsia="ru-RU"/>
        </w:rPr>
        <w:t>. Чаще всего </w:t>
      </w:r>
      <w:r w:rsidRPr="008911A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лесную фиалку</w:t>
      </w:r>
      <w:r w:rsidRPr="008911AA">
        <w:rPr>
          <w:rFonts w:ascii="Times New Roman" w:hAnsi="Times New Roman" w:cs="Times New Roman"/>
          <w:sz w:val="28"/>
          <w:szCs w:val="28"/>
          <w:lang w:eastAsia="ru-RU"/>
        </w:rPr>
        <w:t xml:space="preserve"> можно увидеть в лиственных рощах, растущую на свежей увлажненной </w:t>
      </w:r>
      <w:proofErr w:type="gramStart"/>
      <w:r w:rsidRPr="008911AA">
        <w:rPr>
          <w:rFonts w:ascii="Times New Roman" w:hAnsi="Times New Roman" w:cs="Times New Roman"/>
          <w:sz w:val="28"/>
          <w:szCs w:val="28"/>
          <w:lang w:eastAsia="ru-RU"/>
        </w:rPr>
        <w:t>почве</w:t>
      </w:r>
      <w:proofErr w:type="gramEnd"/>
      <w:r w:rsidRPr="008911AA">
        <w:rPr>
          <w:rFonts w:ascii="Times New Roman" w:hAnsi="Times New Roman" w:cs="Times New Roman"/>
          <w:sz w:val="28"/>
          <w:szCs w:val="28"/>
          <w:lang w:eastAsia="ru-RU"/>
        </w:rPr>
        <w:t xml:space="preserve"> на холмистой местности. Высота растения небольшая, всего 8-15 см.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ab/>
        <w:t>Цветы </w:t>
      </w:r>
      <w:r w:rsidRPr="008911A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фиалки обладают тонким</w:t>
      </w:r>
      <w:r w:rsidRPr="008911AA">
        <w:rPr>
          <w:rFonts w:ascii="Times New Roman" w:hAnsi="Times New Roman" w:cs="Times New Roman"/>
          <w:sz w:val="28"/>
          <w:szCs w:val="28"/>
          <w:lang w:eastAsia="ru-RU"/>
        </w:rPr>
        <w:t>, приятным ароматом. В этом маленьком растении сосредоточены огромные целительные свойства, способные одолеть множество разных заболеваний! В народной медицине </w:t>
      </w:r>
      <w:r w:rsidRPr="008911A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фиалку</w:t>
      </w:r>
      <w:r w:rsidRPr="008911AA">
        <w:rPr>
          <w:rFonts w:ascii="Times New Roman" w:hAnsi="Times New Roman" w:cs="Times New Roman"/>
          <w:sz w:val="28"/>
          <w:szCs w:val="28"/>
          <w:lang w:eastAsia="ru-RU"/>
        </w:rPr>
        <w:t> используют при простуде, при кашле, при различных кровотечениях.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 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Голова чтоб не болела,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Ей вращаем вправо-влево.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А теперь руками крутим -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и для них разминка будет.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Тянем наши руки к небу,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Достаем руками пол.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Потянули плечи, спинки,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а теперь конец разминке.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Сели, выпрямили спинки.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911A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Сон трава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Легенда – жизнеутверждающая.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Старуха - Зима, как известно, </w:t>
      </w:r>
      <w:proofErr w:type="gramStart"/>
      <w:r w:rsidRPr="008911AA">
        <w:rPr>
          <w:rFonts w:ascii="Times New Roman" w:hAnsi="Times New Roman" w:cs="Times New Roman"/>
          <w:sz w:val="28"/>
          <w:szCs w:val="28"/>
          <w:lang w:eastAsia="ru-RU"/>
        </w:rPr>
        <w:t>идет на разные ухищрения</w:t>
      </w:r>
      <w:proofErr w:type="gramEnd"/>
      <w:r w:rsidRPr="008911AA">
        <w:rPr>
          <w:rFonts w:ascii="Times New Roman" w:hAnsi="Times New Roman" w:cs="Times New Roman"/>
          <w:sz w:val="28"/>
          <w:szCs w:val="28"/>
          <w:lang w:eastAsia="ru-RU"/>
        </w:rPr>
        <w:t>, чтобы не дать красавице - Весне вступить в свои права. Действует обычно с верными помощниками – Стужей и Ветром. Вот как- то раз решила Зима вступить в очередной бой с Весной, напустила лютую Стужу на землю.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ab/>
        <w:t>Все цветы испугались и поникли, и только сон-трава гордо выпрямила стебелек и раскрыла свой фиолетовый пушистый цветок. Солнце заметило «сигнал» и согрело землю теплом, открыв тем самым дорогу Весне.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Маленькие чашечки сон-травы напоминают собой пушистый подснежный тюльпан, </w:t>
      </w:r>
      <w:proofErr w:type="gramStart"/>
      <w:r w:rsidRPr="008911AA">
        <w:rPr>
          <w:rFonts w:ascii="Times New Roman" w:hAnsi="Times New Roman" w:cs="Times New Roman"/>
          <w:sz w:val="28"/>
          <w:szCs w:val="28"/>
          <w:lang w:eastAsia="ru-RU"/>
        </w:rPr>
        <w:t>цветет</w:t>
      </w:r>
      <w:proofErr w:type="gramEnd"/>
      <w:r w:rsidRPr="008911AA">
        <w:rPr>
          <w:rFonts w:ascii="Times New Roman" w:hAnsi="Times New Roman" w:cs="Times New Roman"/>
          <w:sz w:val="28"/>
          <w:szCs w:val="28"/>
          <w:lang w:eastAsia="ru-RU"/>
        </w:rPr>
        <w:t xml:space="preserve"> даже если на улице мороз. Почему? Внутри цветка очень тепло. Оказывается, чашечка цветка - это вогнутое зеркальце, которое собирает солнечное тепло. 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6DC6" w:rsidRPr="008911AA" w:rsidRDefault="00276DC6" w:rsidP="00276D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911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Мать и мачеха</w:t>
      </w:r>
    </w:p>
    <w:p w:rsidR="00276DC6" w:rsidRPr="00087AC9" w:rsidRDefault="00276DC6" w:rsidP="00276DC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-Тайна цветка: на ночь на ночь и в непогоду цветок плотно закрывает свои лепестки.</w:t>
      </w:r>
    </w:p>
    <w:p w:rsidR="00276DC6" w:rsidRPr="00087AC9" w:rsidRDefault="00276DC6" w:rsidP="00276DC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 лекарственное растение. Чай из него лечит простуду и снимает кашель. Ещё одна тайн</w:t>
      </w:r>
      <w:proofErr w:type="gramStart"/>
      <w:r w:rsidRPr="008911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а-</w:t>
      </w:r>
      <w:proofErr w:type="gramEnd"/>
      <w:r w:rsidRPr="008911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сначала цветут цветы, а только потом появляется лист.</w:t>
      </w:r>
    </w:p>
    <w:p w:rsidR="00276DC6" w:rsidRPr="00087AC9" w:rsidRDefault="00276DC6" w:rsidP="00276DC6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Но, мать-и-мачеха очень быстро отцветает. 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b/>
          <w:sz w:val="28"/>
          <w:szCs w:val="28"/>
          <w:lang w:eastAsia="ru-RU"/>
        </w:rPr>
        <w:t>Правила охраны первоцветов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Не вырывай цветы с корнем!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Не рви букеты! Пусть красивые растения остаются в природе.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Помни, что букеты можно составлять только из тех растений, которые выращены человеком.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Посади первоцветы в саду и ухаживай за ними. Их семена продают в цветочных магазинах.</w:t>
      </w:r>
    </w:p>
    <w:p w:rsidR="00276DC6" w:rsidRPr="008911AA" w:rsidRDefault="00276DC6" w:rsidP="00276D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1AA">
        <w:rPr>
          <w:rFonts w:ascii="Times New Roman" w:hAnsi="Times New Roman" w:cs="Times New Roman"/>
          <w:sz w:val="28"/>
          <w:szCs w:val="28"/>
          <w:lang w:eastAsia="ru-RU"/>
        </w:rPr>
        <w:t>Расскажи друзьям и близким об охране первоцветов.</w:t>
      </w:r>
    </w:p>
    <w:p w:rsidR="00276DC6" w:rsidRPr="008911AA" w:rsidRDefault="00276DC6" w:rsidP="00276D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u w:val="single"/>
          <w:lang w:eastAsia="ru-RU"/>
        </w:rPr>
      </w:pPr>
    </w:p>
    <w:p w:rsidR="005E22F1" w:rsidRDefault="005E22F1"/>
    <w:sectPr w:rsidR="005E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90"/>
    <w:rsid w:val="00276DC6"/>
    <w:rsid w:val="003E3590"/>
    <w:rsid w:val="005E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D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D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2026-03-18T14:59:00Z</dcterms:created>
  <dcterms:modified xsi:type="dcterms:W3CDTF">2026-03-18T14:59:00Z</dcterms:modified>
</cp:coreProperties>
</file>