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5C0F" w:rsidRDefault="00215C0F">
      <w:r>
        <w:t xml:space="preserve">Консультация для родителей. </w:t>
      </w:r>
    </w:p>
    <w:p w:rsidR="00215C0F" w:rsidRDefault="00215C0F">
      <w:r>
        <w:t>«Витамины весной»</w:t>
      </w:r>
    </w:p>
    <w:p w:rsidR="00215C0F" w:rsidRDefault="00215C0F">
      <w:r>
        <w:t>Весна, это прекрасное время года, когда природа начинает просыпаться,</w:t>
      </w:r>
    </w:p>
    <w:p w:rsidR="00215C0F" w:rsidRDefault="00215C0F">
      <w:r>
        <w:t>Ярче светит солнышко, начинает таять снег. Однако запасы витаминов в</w:t>
      </w:r>
    </w:p>
    <w:p w:rsidR="00215C0F" w:rsidRDefault="00215C0F">
      <w:r>
        <w:t>Детском организме в этот период времени иссякают,</w:t>
      </w:r>
    </w:p>
    <w:p w:rsidR="00215C0F" w:rsidRDefault="00215C0F">
      <w:r>
        <w:t>Начинается гиповитаминоз.</w:t>
      </w:r>
    </w:p>
    <w:p w:rsidR="00215C0F" w:rsidRDefault="00215C0F">
      <w:r>
        <w:t>Весенняя погода радует солнцем и огорчает тучами. Настроение</w:t>
      </w:r>
    </w:p>
    <w:p w:rsidR="00215C0F" w:rsidRDefault="00215C0F">
      <w:r>
        <w:t>Улучшается, а вот сил, кажется, становится все меньше. Особенно это</w:t>
      </w:r>
    </w:p>
    <w:p w:rsidR="00215C0F" w:rsidRDefault="00215C0F">
      <w:r>
        <w:t>Заметно по детям: частые простуды, аллергии, капризы у малышей и</w:t>
      </w:r>
    </w:p>
    <w:p w:rsidR="00215C0F" w:rsidRDefault="00215C0F">
      <w:r>
        <w:t xml:space="preserve">Ухудшающиеся отметки у школьников – типичные весенние жалобы. Это – </w:t>
      </w:r>
    </w:p>
    <w:p w:rsidR="00215C0F" w:rsidRDefault="00215C0F">
      <w:r>
        <w:t>Сезон общей слабости, утомляемости, плохого сна и вспышек раздражения.</w:t>
      </w:r>
    </w:p>
    <w:p w:rsidR="00215C0F" w:rsidRDefault="00215C0F">
      <w:r>
        <w:t xml:space="preserve">Все это нередко списывают на авитаминоз – диагноз, </w:t>
      </w:r>
    </w:p>
    <w:p w:rsidR="00215C0F" w:rsidRDefault="00215C0F">
      <w:r>
        <w:t>Который родители часто ставят ребенку (а то и себе) самостоятельно и</w:t>
      </w:r>
    </w:p>
    <w:p w:rsidR="00215C0F" w:rsidRDefault="00215C0F">
      <w:r>
        <w:t>Начинают «лечить».</w:t>
      </w:r>
    </w:p>
    <w:p w:rsidR="00215C0F" w:rsidRDefault="00215C0F">
      <w:r>
        <w:t>Многие знают, что после затяжной зимы количество витаминов в</w:t>
      </w:r>
    </w:p>
    <w:p w:rsidR="00215C0F" w:rsidRDefault="00215C0F">
      <w:r>
        <w:t>Организме снижается. Хотя и называют это «весенним авитаминозом», на</w:t>
      </w:r>
    </w:p>
    <w:p w:rsidR="00215C0F" w:rsidRDefault="00215C0F">
      <w:r>
        <w:t>Самом деле все не так страшно.</w:t>
      </w:r>
    </w:p>
    <w:p w:rsidR="00215C0F" w:rsidRDefault="00215C0F">
      <w:r>
        <w:t>Настоящий авитаминоз – это полное отсутствие какого-либо витамина в</w:t>
      </w:r>
    </w:p>
    <w:p w:rsidR="00215C0F" w:rsidRDefault="00215C0F">
      <w:r>
        <w:t>Организме, которое встречается крайне редко.</w:t>
      </w:r>
    </w:p>
    <w:p w:rsidR="00215C0F" w:rsidRDefault="00215C0F">
      <w:r>
        <w:t>Если какого-то витамина меньше нормы, это гиповитаминоз.</w:t>
      </w:r>
    </w:p>
    <w:p w:rsidR="00215C0F" w:rsidRDefault="00215C0F">
      <w:r>
        <w:t xml:space="preserve">Если же не хватает нескольких витаминов, то это </w:t>
      </w:r>
      <w:proofErr w:type="spellStart"/>
      <w:r>
        <w:t>полигиповитаминоз</w:t>
      </w:r>
      <w:proofErr w:type="spellEnd"/>
      <w:r>
        <w:t>.</w:t>
      </w:r>
    </w:p>
    <w:p w:rsidR="00215C0F" w:rsidRDefault="00215C0F">
      <w:r>
        <w:t>Кто чаще страдает от гиповитаминоза?</w:t>
      </w:r>
    </w:p>
    <w:p w:rsidR="00215C0F" w:rsidRDefault="00215C0F">
      <w:r>
        <w:t>В чем причины? В группу риска входят:</w:t>
      </w:r>
    </w:p>
    <w:p w:rsidR="00215C0F" w:rsidRDefault="00215C0F">
      <w:r>
        <w:t>Недоношенные малыши;</w:t>
      </w:r>
    </w:p>
    <w:p w:rsidR="00215C0F" w:rsidRDefault="00215C0F">
      <w:r>
        <w:t>Дети с несбалансированным рационом питания, преобладанием</w:t>
      </w:r>
    </w:p>
    <w:p w:rsidR="00215C0F" w:rsidRDefault="00215C0F">
      <w:r>
        <w:t>Полуфабрикатов, высококалорийных блюд;</w:t>
      </w:r>
    </w:p>
    <w:p w:rsidR="00215C0F" w:rsidRDefault="00215C0F">
      <w:r>
        <w:t>Живущие в неблагоприятной экологической обстановке, например, в</w:t>
      </w:r>
    </w:p>
    <w:p w:rsidR="00215C0F" w:rsidRDefault="00215C0F">
      <w:r>
        <w:t>Большом голоде;</w:t>
      </w:r>
    </w:p>
    <w:p w:rsidR="00215C0F" w:rsidRDefault="00215C0F">
      <w:r>
        <w:t>Малоподвижные, редко бывающие на улице, из-за нежелания,</w:t>
      </w:r>
    </w:p>
    <w:p w:rsidR="00215C0F" w:rsidRDefault="00215C0F">
      <w:r>
        <w:t>Напряженного графика или болезни;</w:t>
      </w:r>
    </w:p>
    <w:p w:rsidR="00215C0F" w:rsidRDefault="00215C0F">
      <w:r>
        <w:t>С нарушением работы обменной системы, болезнями пищеварения;</w:t>
      </w:r>
    </w:p>
    <w:p w:rsidR="00215C0F" w:rsidRDefault="00215C0F">
      <w:r>
        <w:t>После неоправданного приема антибиотиков и некоторых других</w:t>
      </w:r>
    </w:p>
    <w:p w:rsidR="00215C0F" w:rsidRDefault="00215C0F">
      <w:r>
        <w:t>Препаратов.</w:t>
      </w:r>
    </w:p>
    <w:p w:rsidR="00215C0F" w:rsidRDefault="00215C0F">
      <w:r>
        <w:t>Конечно, стоит обратить особое внимание на то, что ест ребенок,</w:t>
      </w:r>
    </w:p>
    <w:p w:rsidR="00215C0F" w:rsidRDefault="00215C0F">
      <w:r>
        <w:t>Уменьшить количество фаст-</w:t>
      </w:r>
      <w:proofErr w:type="spellStart"/>
      <w:r>
        <w:t>фуда</w:t>
      </w:r>
      <w:proofErr w:type="spellEnd"/>
      <w:r>
        <w:t xml:space="preserve"> и прочей «промышленной еды». </w:t>
      </w:r>
    </w:p>
    <w:p w:rsidR="00215C0F" w:rsidRDefault="00215C0F">
      <w:r>
        <w:t>Увеличить количество овощей и фруктов, включить в рацион орехи, компот</w:t>
      </w:r>
    </w:p>
    <w:p w:rsidR="00215C0F" w:rsidRDefault="00215C0F">
      <w:r>
        <w:t>Из сухофруктов, отвар из шиповника (это кладезь витаминов).</w:t>
      </w:r>
    </w:p>
    <w:p w:rsidR="00215C0F" w:rsidRDefault="00215C0F">
      <w:r>
        <w:t>Почаще ходить с ребенком на улицу. Солнечный свет в его естественном</w:t>
      </w:r>
    </w:p>
    <w:p w:rsidR="00215C0F" w:rsidRDefault="00215C0F">
      <w:r>
        <w:t>Виде — источник необходимого витамина D. Кроме того, сидячий образ</w:t>
      </w:r>
    </w:p>
    <w:p w:rsidR="00215C0F" w:rsidRDefault="00215C0F">
      <w:r>
        <w:t>Жизни способен нарушить баланс питательных веществ в теле. И наоборот,</w:t>
      </w:r>
    </w:p>
    <w:p w:rsidR="00215C0F" w:rsidRDefault="00215C0F">
      <w:r>
        <w:t>Движение запускает правильные процессы в организме, которые приводят</w:t>
      </w:r>
    </w:p>
    <w:p w:rsidR="00215C0F" w:rsidRDefault="00215C0F">
      <w:r>
        <w:t>Его в порядок.</w:t>
      </w:r>
    </w:p>
    <w:p w:rsidR="00215C0F" w:rsidRDefault="00215C0F">
      <w:r>
        <w:t>Если питание и гуляния не помогают, обратитесь к врачу за выяснением</w:t>
      </w:r>
    </w:p>
    <w:p w:rsidR="00215C0F" w:rsidRDefault="00215C0F">
      <w:r>
        <w:t>Причин состояния. Гиповитаминоз может развиваться из-за разных причин,</w:t>
      </w:r>
    </w:p>
    <w:p w:rsidR="00215C0F" w:rsidRDefault="00215C0F">
      <w:r>
        <w:t>Например, гельминтов у ребенка.</w:t>
      </w:r>
    </w:p>
    <w:p w:rsidR="00215C0F" w:rsidRDefault="00215C0F">
      <w:r>
        <w:t>Здоровый и веселый ребенок — это всегда счастье для родителей.</w:t>
      </w:r>
    </w:p>
    <w:p w:rsidR="00215C0F" w:rsidRDefault="00215C0F">
      <w:r>
        <w:t>БУДЬТЕ ЗДОРОВЫ!</w:t>
      </w:r>
    </w:p>
    <w:p w:rsidR="007F1039" w:rsidRDefault="007F1039"/>
    <w:sectPr w:rsidR="007F1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39"/>
    <w:rsid w:val="00215C0F"/>
    <w:rsid w:val="007F1039"/>
    <w:rsid w:val="008E7BB3"/>
    <w:rsid w:val="00A8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21FEB2"/>
  <w15:chartTrackingRefBased/>
  <w15:docId w15:val="{8BD5793D-0FDB-D94B-A8EE-2B00B2D8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1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1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1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10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10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10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10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10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10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1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1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10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10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10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1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10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F10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Иванова</dc:creator>
  <cp:keywords/>
  <dc:description/>
  <cp:lastModifiedBy>Анна Иванова</cp:lastModifiedBy>
  <cp:revision>2</cp:revision>
  <dcterms:created xsi:type="dcterms:W3CDTF">2024-03-29T01:59:00Z</dcterms:created>
  <dcterms:modified xsi:type="dcterms:W3CDTF">2024-03-29T01:59:00Z</dcterms:modified>
</cp:coreProperties>
</file>