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54A4C1" w14:textId="77777777" w:rsidR="007743AD" w:rsidRPr="00C5690E" w:rsidRDefault="007743AD" w:rsidP="00C5690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Cs/>
          <w:color w:val="002060"/>
          <w:sz w:val="32"/>
          <w:szCs w:val="32"/>
          <w:lang w:eastAsia="ru-RU"/>
        </w:rPr>
      </w:pPr>
      <w:r w:rsidRPr="00C5690E">
        <w:rPr>
          <w:rFonts w:ascii="Times New Roman" w:eastAsia="Times New Roman" w:hAnsi="Times New Roman" w:cs="Times New Roman"/>
          <w:b/>
          <w:bCs/>
          <w:iCs/>
          <w:color w:val="002060"/>
          <w:sz w:val="32"/>
          <w:szCs w:val="32"/>
          <w:bdr w:val="none" w:sz="0" w:space="0" w:color="auto" w:frame="1"/>
          <w:lang w:eastAsia="ru-RU"/>
        </w:rPr>
        <w:t>Консультация для родителей на тему:</w:t>
      </w:r>
    </w:p>
    <w:p w14:paraId="04413DEF" w14:textId="28A603C0" w:rsidR="007743AD" w:rsidRPr="00C5690E" w:rsidRDefault="00C5690E" w:rsidP="007743A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iCs/>
          <w:color w:val="C00000"/>
          <w:sz w:val="32"/>
          <w:szCs w:val="32"/>
          <w:bdr w:val="none" w:sz="0" w:space="0" w:color="auto" w:frame="1"/>
          <w:lang w:eastAsia="ru-RU"/>
        </w:rPr>
      </w:pPr>
      <w:r w:rsidRPr="00C5690E">
        <w:rPr>
          <w:rFonts w:ascii="Times New Roman" w:eastAsia="Times New Roman" w:hAnsi="Times New Roman" w:cs="Times New Roman"/>
          <w:b/>
          <w:bCs/>
          <w:iCs/>
          <w:color w:val="C00000"/>
          <w:sz w:val="32"/>
          <w:szCs w:val="32"/>
          <w:bdr w:val="none" w:sz="0" w:space="0" w:color="auto" w:frame="1"/>
          <w:lang w:eastAsia="ru-RU"/>
        </w:rPr>
        <w:t>«</w:t>
      </w:r>
      <w:r w:rsidR="007743AD" w:rsidRPr="00C5690E">
        <w:rPr>
          <w:rFonts w:ascii="Times New Roman" w:eastAsia="Times New Roman" w:hAnsi="Times New Roman" w:cs="Times New Roman"/>
          <w:b/>
          <w:bCs/>
          <w:iCs/>
          <w:color w:val="C00000"/>
          <w:sz w:val="32"/>
          <w:szCs w:val="32"/>
          <w:bdr w:val="none" w:sz="0" w:space="0" w:color="auto" w:frame="1"/>
          <w:lang w:eastAsia="ru-RU"/>
        </w:rPr>
        <w:t>Знакомим детей с транспортом</w:t>
      </w:r>
      <w:r w:rsidRPr="00C5690E">
        <w:rPr>
          <w:rFonts w:ascii="Times New Roman" w:eastAsia="Times New Roman" w:hAnsi="Times New Roman" w:cs="Times New Roman"/>
          <w:b/>
          <w:bCs/>
          <w:iCs/>
          <w:color w:val="C00000"/>
          <w:sz w:val="32"/>
          <w:szCs w:val="32"/>
          <w:bdr w:val="none" w:sz="0" w:space="0" w:color="auto" w:frame="1"/>
          <w:lang w:eastAsia="ru-RU"/>
        </w:rPr>
        <w:t>»</w:t>
      </w:r>
    </w:p>
    <w:p w14:paraId="55F1A7AF" w14:textId="77777777" w:rsidR="007743AD" w:rsidRDefault="007743AD" w:rsidP="007743AD">
      <w:pPr>
        <w:shd w:val="clear" w:color="auto" w:fill="FFFFFF"/>
        <w:spacing w:after="0" w:line="240" w:lineRule="auto"/>
        <w:jc w:val="center"/>
        <w:textAlignment w:val="baseline"/>
        <w:rPr>
          <w:rFonts w:ascii="Trebuchet MS" w:eastAsia="Times New Roman" w:hAnsi="Trebuchet MS" w:cs="Arial"/>
          <w:b/>
          <w:bCs/>
          <w:color w:val="000080"/>
          <w:sz w:val="24"/>
          <w:szCs w:val="24"/>
          <w:bdr w:val="none" w:sz="0" w:space="0" w:color="auto" w:frame="1"/>
          <w:lang w:eastAsia="ru-RU"/>
        </w:rPr>
      </w:pPr>
    </w:p>
    <w:p w14:paraId="32BAB557" w14:textId="77777777" w:rsidR="007743AD" w:rsidRPr="007743AD" w:rsidRDefault="007743AD" w:rsidP="007743AD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666666"/>
          <w:sz w:val="19"/>
          <w:szCs w:val="19"/>
          <w:lang w:eastAsia="ru-RU"/>
        </w:rPr>
      </w:pPr>
    </w:p>
    <w:p w14:paraId="3FCB8DD1" w14:textId="77777777" w:rsidR="007743AD" w:rsidRDefault="007743AD" w:rsidP="008E0273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666666"/>
          <w:sz w:val="19"/>
          <w:szCs w:val="19"/>
          <w:lang w:eastAsia="ru-RU"/>
        </w:rPr>
      </w:pPr>
      <w:r w:rsidRPr="007743AD">
        <w:rPr>
          <w:rFonts w:ascii="Arial" w:eastAsia="Times New Roman" w:hAnsi="Arial" w:cs="Arial"/>
          <w:noProof/>
          <w:color w:val="666666"/>
          <w:sz w:val="32"/>
          <w:szCs w:val="32"/>
          <w:bdr w:val="none" w:sz="0" w:space="0" w:color="auto" w:frame="1"/>
          <w:lang w:eastAsia="ru-RU"/>
        </w:rPr>
        <w:drawing>
          <wp:inline distT="0" distB="0" distL="0" distR="0" wp14:anchorId="44046D69" wp14:editId="35300418">
            <wp:extent cx="2647950" cy="1665377"/>
            <wp:effectExtent l="0" t="0" r="1270" b="0"/>
            <wp:docPr id="1" name="Рисунок 1" descr="7e6173baecad98492fcac9a038f243fd.jpg - 123.79 K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7e6173baecad98492fcac9a038f243fd.jpg - 123.79 KB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16653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0C6224" w14:textId="77777777" w:rsidR="007743AD" w:rsidRDefault="007743AD" w:rsidP="007743AD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  <w:lang w:eastAsia="ru-RU"/>
        </w:rPr>
      </w:pPr>
    </w:p>
    <w:p w14:paraId="191DE967" w14:textId="77777777" w:rsidR="007743AD" w:rsidRPr="007743AD" w:rsidRDefault="007743AD" w:rsidP="007743AD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  <w:lang w:eastAsia="ru-RU"/>
        </w:rPr>
      </w:pPr>
    </w:p>
    <w:p w14:paraId="2B8FE4AB" w14:textId="77777777" w:rsidR="007743AD" w:rsidRPr="007743AD" w:rsidRDefault="007743AD" w:rsidP="00FB3CCD">
      <w:pPr>
        <w:shd w:val="clear" w:color="auto" w:fill="FFFFFF"/>
        <w:spacing w:before="240"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7743AD">
        <w:rPr>
          <w:rFonts w:ascii="Times New Roman" w:eastAsia="Times New Roman" w:hAnsi="Times New Roman" w:cs="Times New Roman"/>
          <w:color w:val="000080"/>
          <w:sz w:val="28"/>
          <w:szCs w:val="28"/>
          <w:bdr w:val="none" w:sz="0" w:space="0" w:color="auto" w:frame="1"/>
          <w:lang w:eastAsia="ru-RU"/>
        </w:rPr>
        <w:t>Для жителей города транспорт — это неотъемлемая часть жизни. В повседневной жизни наши дети постоянно сталкиваются с транспортом: видят его во время прогулки, ездят вместе с родителями на автомобиле, принадлежащем их семье, пользуются общественным транспортом при необходимости.</w:t>
      </w:r>
    </w:p>
    <w:p w14:paraId="4A443C34" w14:textId="77777777" w:rsidR="007743AD" w:rsidRPr="007743AD" w:rsidRDefault="00E213BA" w:rsidP="00FB3CCD">
      <w:pPr>
        <w:shd w:val="clear" w:color="auto" w:fill="FFFFFF"/>
        <w:spacing w:before="240"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80"/>
          <w:sz w:val="28"/>
          <w:szCs w:val="28"/>
          <w:bdr w:val="none" w:sz="0" w:space="0" w:color="auto" w:frame="1"/>
          <w:lang w:eastAsia="ru-RU"/>
        </w:rPr>
        <w:t> Постепенно у ребенка </w:t>
      </w:r>
      <w:r w:rsidR="007743AD" w:rsidRPr="007743AD">
        <w:rPr>
          <w:rFonts w:ascii="Times New Roman" w:eastAsia="Times New Roman" w:hAnsi="Times New Roman" w:cs="Times New Roman"/>
          <w:color w:val="000080"/>
          <w:sz w:val="28"/>
          <w:szCs w:val="28"/>
          <w:bdr w:val="none" w:sz="0" w:space="0" w:color="auto" w:frame="1"/>
          <w:lang w:eastAsia="ru-RU"/>
        </w:rPr>
        <w:t>накапливаются впечатления и знания о транспорте. Эти знания нуждаются в систематизации, расширении, уточнении.</w:t>
      </w:r>
    </w:p>
    <w:p w14:paraId="36C666B1" w14:textId="77777777" w:rsidR="007743AD" w:rsidRPr="007743AD" w:rsidRDefault="007743AD" w:rsidP="00FB3CCD">
      <w:pPr>
        <w:shd w:val="clear" w:color="auto" w:fill="FFFFFF"/>
        <w:spacing w:before="240"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7743AD">
        <w:rPr>
          <w:rFonts w:ascii="Times New Roman" w:eastAsia="Times New Roman" w:hAnsi="Times New Roman" w:cs="Times New Roman"/>
          <w:color w:val="000080"/>
          <w:sz w:val="28"/>
          <w:szCs w:val="28"/>
          <w:bdr w:val="none" w:sz="0" w:space="0" w:color="auto" w:frame="1"/>
          <w:lang w:eastAsia="ru-RU"/>
        </w:rPr>
        <w:t> </w:t>
      </w:r>
      <w:r w:rsidRPr="007743AD">
        <w:rPr>
          <w:rFonts w:ascii="Times New Roman" w:eastAsia="Times New Roman" w:hAnsi="Times New Roman" w:cs="Times New Roman"/>
          <w:color w:val="000080"/>
          <w:sz w:val="28"/>
          <w:szCs w:val="28"/>
          <w:bdr w:val="none" w:sz="0" w:space="0" w:color="auto" w:frame="1"/>
          <w:lang w:eastAsia="ru-RU"/>
        </w:rPr>
        <w:tab/>
        <w:t>Можно предложить ребенку понаблюдать за дорогой и обратить его внимание на разнообразие транспортных средств: едут легковые автомобили разных марок, грузовые автомобили с различным грузом, городской пассажирский транспорт. Они отправились в путь для того, чтобы перевезти людей или груз. А если их надо доставить очень далеко, чем можно воспользоваться? А если в пункт назначения нет дороги по земле? Руководя исследовательской мыслью ребенка, постарайтесь подвести его к самостоятельному выводу о том, что люди создали специальные механизмы для того, чтобы быстро перемещаться на б</w:t>
      </w:r>
      <w:r w:rsidR="00E213BA">
        <w:rPr>
          <w:rFonts w:ascii="Times New Roman" w:eastAsia="Times New Roman" w:hAnsi="Times New Roman" w:cs="Times New Roman"/>
          <w:color w:val="000080"/>
          <w:sz w:val="28"/>
          <w:szCs w:val="28"/>
          <w:bdr w:val="none" w:sz="0" w:space="0" w:color="auto" w:frame="1"/>
          <w:lang w:eastAsia="ru-RU"/>
        </w:rPr>
        <w:t xml:space="preserve">ольшие расстояния самим, чтобы </w:t>
      </w:r>
      <w:r w:rsidRPr="007743AD">
        <w:rPr>
          <w:rFonts w:ascii="Times New Roman" w:eastAsia="Times New Roman" w:hAnsi="Times New Roman" w:cs="Times New Roman"/>
          <w:color w:val="000080"/>
          <w:sz w:val="28"/>
          <w:szCs w:val="28"/>
          <w:bdr w:val="none" w:sz="0" w:space="0" w:color="auto" w:frame="1"/>
          <w:lang w:eastAsia="ru-RU"/>
        </w:rPr>
        <w:t xml:space="preserve">перевозить </w:t>
      </w:r>
      <w:r w:rsidR="00E213BA">
        <w:rPr>
          <w:rFonts w:ascii="Times New Roman" w:eastAsia="Times New Roman" w:hAnsi="Times New Roman" w:cs="Times New Roman"/>
          <w:color w:val="000080"/>
          <w:sz w:val="28"/>
          <w:szCs w:val="28"/>
          <w:bdr w:val="none" w:sz="0" w:space="0" w:color="auto" w:frame="1"/>
          <w:lang w:eastAsia="ru-RU"/>
        </w:rPr>
        <w:t xml:space="preserve">грузы, и назвали эти механизмы </w:t>
      </w:r>
      <w:r w:rsidRPr="007743AD">
        <w:rPr>
          <w:rFonts w:ascii="Times New Roman" w:eastAsia="Times New Roman" w:hAnsi="Times New Roman" w:cs="Times New Roman"/>
          <w:color w:val="000080"/>
          <w:sz w:val="28"/>
          <w:szCs w:val="28"/>
          <w:bdr w:val="none" w:sz="0" w:space="0" w:color="auto" w:frame="1"/>
          <w:lang w:eastAsia="ru-RU"/>
        </w:rPr>
        <w:t>словом ТРАНСПОРТ.</w:t>
      </w:r>
    </w:p>
    <w:p w14:paraId="745E58EF" w14:textId="77777777" w:rsidR="007743AD" w:rsidRPr="007743AD" w:rsidRDefault="00E213BA" w:rsidP="00FB3CCD">
      <w:pPr>
        <w:shd w:val="clear" w:color="auto" w:fill="FFFFFF"/>
        <w:spacing w:before="240"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80"/>
          <w:sz w:val="28"/>
          <w:szCs w:val="28"/>
          <w:bdr w:val="none" w:sz="0" w:space="0" w:color="auto" w:frame="1"/>
          <w:lang w:eastAsia="ru-RU"/>
        </w:rPr>
        <w:t> </w:t>
      </w:r>
      <w:r>
        <w:rPr>
          <w:rFonts w:ascii="Times New Roman" w:eastAsia="Times New Roman" w:hAnsi="Times New Roman" w:cs="Times New Roman"/>
          <w:color w:val="000080"/>
          <w:sz w:val="28"/>
          <w:szCs w:val="28"/>
          <w:bdr w:val="none" w:sz="0" w:space="0" w:color="auto" w:frame="1"/>
          <w:lang w:eastAsia="ru-RU"/>
        </w:rPr>
        <w:tab/>
        <w:t>Транспорт можно разделить </w:t>
      </w:r>
      <w:r w:rsidR="007743AD" w:rsidRPr="007743AD">
        <w:rPr>
          <w:rFonts w:ascii="Times New Roman" w:eastAsia="Times New Roman" w:hAnsi="Times New Roman" w:cs="Times New Roman"/>
          <w:color w:val="000080"/>
          <w:sz w:val="28"/>
          <w:szCs w:val="28"/>
          <w:bdr w:val="none" w:sz="0" w:space="0" w:color="auto" w:frame="1"/>
          <w:lang w:eastAsia="ru-RU"/>
        </w:rPr>
        <w:t>на определенные виды, в зависимости от его назначения (пассажирский и грузовой), от среды перемещения. Ребенку легко понять, что может быть транспорт водный, воздушный, наземный. Правда, наземный транспорт может быть автомобильным и железнодорожным, личным и общественным, а еще он может быть подземным. А к какому транспорту относится детская коляска, самокат, велосипед? А роликовые коньки — это транспорт? На основе наблюдений, рассуждений, размышлений ребенок учится анализировать, сравнивать, обобщать, т.е. мыслить.</w:t>
      </w:r>
    </w:p>
    <w:p w14:paraId="6286B159" w14:textId="77777777" w:rsidR="007743AD" w:rsidRPr="007743AD" w:rsidRDefault="007743AD" w:rsidP="00FB3CCD">
      <w:pPr>
        <w:shd w:val="clear" w:color="auto" w:fill="FFFFFF"/>
        <w:spacing w:before="240"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7743AD">
        <w:rPr>
          <w:rFonts w:ascii="Times New Roman" w:eastAsia="Times New Roman" w:hAnsi="Times New Roman" w:cs="Times New Roman"/>
          <w:color w:val="000080"/>
          <w:sz w:val="28"/>
          <w:szCs w:val="28"/>
          <w:bdr w:val="none" w:sz="0" w:space="0" w:color="auto" w:frame="1"/>
          <w:lang w:eastAsia="ru-RU"/>
        </w:rPr>
        <w:t> </w:t>
      </w:r>
      <w:r w:rsidRPr="007743AD">
        <w:rPr>
          <w:rFonts w:ascii="Times New Roman" w:eastAsia="Times New Roman" w:hAnsi="Times New Roman" w:cs="Times New Roman"/>
          <w:color w:val="000080"/>
          <w:sz w:val="28"/>
          <w:szCs w:val="28"/>
          <w:bdr w:val="none" w:sz="0" w:space="0" w:color="auto" w:frame="1"/>
          <w:lang w:eastAsia="ru-RU"/>
        </w:rPr>
        <w:tab/>
        <w:t xml:space="preserve">Обогащает словарный запас ребенка, развивает навык аналитического мышления умение выделять и называть части целого. У каждого вида транспорта есть видимые и невидимые части. Узнать, понять и запомнить их назначение и названия — задача для памяти ребенка непростая. У легковой машины и у автобуса </w:t>
      </w:r>
      <w:r w:rsidRPr="007743AD">
        <w:rPr>
          <w:rFonts w:ascii="Times New Roman" w:eastAsia="Times New Roman" w:hAnsi="Times New Roman" w:cs="Times New Roman"/>
          <w:color w:val="000080"/>
          <w:sz w:val="28"/>
          <w:szCs w:val="28"/>
          <w:bdr w:val="none" w:sz="0" w:space="0" w:color="auto" w:frame="1"/>
          <w:lang w:eastAsia="ru-RU"/>
        </w:rPr>
        <w:lastRenderedPageBreak/>
        <w:t>салон, но у автобуса есть и кабина. У грузовой машины есть кабина, но нет салона, а есть кузов. А тут еще салон самолета, каюта, купе…</w:t>
      </w:r>
    </w:p>
    <w:p w14:paraId="644E8C28" w14:textId="77777777" w:rsidR="007743AD" w:rsidRPr="007743AD" w:rsidRDefault="007743AD" w:rsidP="00FB3CCD">
      <w:pPr>
        <w:shd w:val="clear" w:color="auto" w:fill="FFFFFF"/>
        <w:spacing w:before="240"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7743AD">
        <w:rPr>
          <w:rFonts w:ascii="Times New Roman" w:eastAsia="Times New Roman" w:hAnsi="Times New Roman" w:cs="Times New Roman"/>
          <w:color w:val="000080"/>
          <w:sz w:val="28"/>
          <w:szCs w:val="28"/>
          <w:bdr w:val="none" w:sz="0" w:space="0" w:color="auto" w:frame="1"/>
          <w:lang w:eastAsia="ru-RU"/>
        </w:rPr>
        <w:t> </w:t>
      </w:r>
      <w:r w:rsidRPr="007743AD">
        <w:rPr>
          <w:rFonts w:ascii="Times New Roman" w:eastAsia="Times New Roman" w:hAnsi="Times New Roman" w:cs="Times New Roman"/>
          <w:color w:val="000080"/>
          <w:sz w:val="28"/>
          <w:szCs w:val="28"/>
          <w:bdr w:val="none" w:sz="0" w:space="0" w:color="auto" w:frame="1"/>
          <w:lang w:eastAsia="ru-RU"/>
        </w:rPr>
        <w:tab/>
        <w:t>Названия профессий людей, работающих на транспорте разнообразны, часто трудно запоминаемы.</w:t>
      </w:r>
    </w:p>
    <w:p w14:paraId="3463B8CB" w14:textId="70ACEAE7" w:rsidR="007743AD" w:rsidRPr="007743AD" w:rsidRDefault="007743AD" w:rsidP="00FB3CCD">
      <w:pPr>
        <w:shd w:val="clear" w:color="auto" w:fill="FFFFFF"/>
        <w:spacing w:before="240"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7743AD">
        <w:rPr>
          <w:rFonts w:ascii="Times New Roman" w:eastAsia="Times New Roman" w:hAnsi="Times New Roman" w:cs="Times New Roman"/>
          <w:color w:val="000080"/>
          <w:sz w:val="28"/>
          <w:szCs w:val="28"/>
          <w:bdr w:val="none" w:sz="0" w:space="0" w:color="auto" w:frame="1"/>
          <w:lang w:eastAsia="ru-RU"/>
        </w:rPr>
        <w:t> Машинист, а управляет поездом, а не машиной. Автобусом и автомобилем управляет водитель, но можно назвать его шофёр. А вот про тех, кто управляет троллейбусом и трамваем нельзя сказать "шофер", надо "водитель трамвая\троллейбуса". Есть еще проводники, кондукторы.</w:t>
      </w:r>
    </w:p>
    <w:p w14:paraId="70B50A8D" w14:textId="3F1627F3" w:rsidR="007743AD" w:rsidRPr="007743AD" w:rsidRDefault="007743AD" w:rsidP="00FB3CCD">
      <w:pPr>
        <w:shd w:val="clear" w:color="auto" w:fill="FFFFFF"/>
        <w:spacing w:before="240"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80"/>
          <w:sz w:val="28"/>
          <w:szCs w:val="28"/>
          <w:bdr w:val="none" w:sz="0" w:space="0" w:color="auto" w:frame="1"/>
          <w:lang w:eastAsia="ru-RU"/>
        </w:rPr>
      </w:pPr>
      <w:r w:rsidRPr="007743AD">
        <w:rPr>
          <w:rFonts w:ascii="Times New Roman" w:eastAsia="Times New Roman" w:hAnsi="Times New Roman" w:cs="Times New Roman"/>
          <w:color w:val="000080"/>
          <w:sz w:val="28"/>
          <w:szCs w:val="28"/>
          <w:bdr w:val="none" w:sz="0" w:space="0" w:color="auto" w:frame="1"/>
          <w:lang w:eastAsia="ru-RU"/>
        </w:rPr>
        <w:t xml:space="preserve"> Особый интерес у детей вызывает специальный транспорт: полицейский и пожарный автомобили, </w:t>
      </w:r>
      <w:r w:rsidR="00C5690E" w:rsidRPr="007743AD">
        <w:rPr>
          <w:rFonts w:ascii="Times New Roman" w:eastAsia="Times New Roman" w:hAnsi="Times New Roman" w:cs="Times New Roman"/>
          <w:color w:val="000080"/>
          <w:sz w:val="28"/>
          <w:szCs w:val="28"/>
          <w:bdr w:val="none" w:sz="0" w:space="0" w:color="auto" w:frame="1"/>
          <w:lang w:eastAsia="ru-RU"/>
        </w:rPr>
        <w:t>машина скорой</w:t>
      </w:r>
      <w:r w:rsidRPr="007743AD">
        <w:rPr>
          <w:rFonts w:ascii="Times New Roman" w:eastAsia="Times New Roman" w:hAnsi="Times New Roman" w:cs="Times New Roman"/>
          <w:color w:val="000080"/>
          <w:sz w:val="28"/>
          <w:szCs w:val="28"/>
          <w:bdr w:val="none" w:sz="0" w:space="0" w:color="auto" w:frame="1"/>
          <w:lang w:eastAsia="ru-RU"/>
        </w:rPr>
        <w:t xml:space="preserve"> помощи. Звук сирены и мигающие световые сигналы этих автомобилей привлекают внимание детей. Это может стать поводом для разговора о назначении такого транспорта, его отличительных </w:t>
      </w:r>
      <w:r w:rsidR="00C5690E" w:rsidRPr="007743AD">
        <w:rPr>
          <w:rFonts w:ascii="Times New Roman" w:eastAsia="Times New Roman" w:hAnsi="Times New Roman" w:cs="Times New Roman"/>
          <w:color w:val="000080"/>
          <w:sz w:val="28"/>
          <w:szCs w:val="28"/>
          <w:bdr w:val="none" w:sz="0" w:space="0" w:color="auto" w:frame="1"/>
          <w:lang w:eastAsia="ru-RU"/>
        </w:rPr>
        <w:t>особенностях и</w:t>
      </w:r>
      <w:r w:rsidRPr="007743AD">
        <w:rPr>
          <w:rFonts w:ascii="Times New Roman" w:eastAsia="Times New Roman" w:hAnsi="Times New Roman" w:cs="Times New Roman"/>
          <w:color w:val="000080"/>
          <w:sz w:val="28"/>
          <w:szCs w:val="28"/>
          <w:bdr w:val="none" w:sz="0" w:space="0" w:color="auto" w:frame="1"/>
          <w:lang w:eastAsia="ru-RU"/>
        </w:rPr>
        <w:t xml:space="preserve"> о профессиях людей, работающих в этом транспорте.</w:t>
      </w:r>
    </w:p>
    <w:p w14:paraId="6C62B603" w14:textId="77777777" w:rsidR="007743AD" w:rsidRPr="007743AD" w:rsidRDefault="007743AD" w:rsidP="00FB3CCD">
      <w:pPr>
        <w:shd w:val="clear" w:color="auto" w:fill="FFFFFF"/>
        <w:spacing w:before="240"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</w:pPr>
      <w:r w:rsidRPr="007743AD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 xml:space="preserve">Игра для развития у детей умения образовывать сложные слова </w:t>
      </w:r>
    </w:p>
    <w:p w14:paraId="21ED756C" w14:textId="77777777" w:rsidR="007743AD" w:rsidRPr="00FB3CCD" w:rsidRDefault="007743AD" w:rsidP="00FB3CCD">
      <w:pPr>
        <w:shd w:val="clear" w:color="auto" w:fill="FFFFFF"/>
        <w:spacing w:before="240"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</w:pPr>
      <w:r w:rsidRPr="007743AD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"Какой груз, такое и название"</w:t>
      </w:r>
    </w:p>
    <w:p w14:paraId="2DBE6C1B" w14:textId="77777777" w:rsidR="007743AD" w:rsidRPr="007743AD" w:rsidRDefault="007743AD" w:rsidP="00FB3CCD">
      <w:pPr>
        <w:shd w:val="clear" w:color="auto" w:fill="FFFFFF"/>
        <w:spacing w:before="240"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7743AD">
        <w:rPr>
          <w:rFonts w:ascii="Times New Roman" w:eastAsia="Times New Roman" w:hAnsi="Times New Roman" w:cs="Times New Roman"/>
          <w:color w:val="000080"/>
          <w:sz w:val="28"/>
          <w:szCs w:val="28"/>
          <w:bdr w:val="none" w:sz="0" w:space="0" w:color="auto" w:frame="1"/>
          <w:lang w:eastAsia="ru-RU"/>
        </w:rPr>
        <w:t>Предлагаем ребенку назвать одним словом автомобиль, который:</w:t>
      </w:r>
    </w:p>
    <w:p w14:paraId="7D46004D" w14:textId="77777777" w:rsidR="007743AD" w:rsidRPr="00FB3CCD" w:rsidRDefault="007743AD" w:rsidP="00FB3CCD">
      <w:pPr>
        <w:shd w:val="clear" w:color="auto" w:fill="FFFFFF"/>
        <w:spacing w:before="240"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7743AD">
        <w:rPr>
          <w:rFonts w:ascii="Times New Roman" w:eastAsia="Times New Roman" w:hAnsi="Times New Roman" w:cs="Times New Roman"/>
          <w:color w:val="000080"/>
          <w:sz w:val="28"/>
          <w:szCs w:val="28"/>
          <w:bdr w:val="none" w:sz="0" w:space="0" w:color="auto" w:frame="1"/>
          <w:lang w:eastAsia="ru-RU"/>
        </w:rPr>
        <w:t>Мусор возит — мусоровоз, молоко возит, цемент возит, бензин, лес, хлеб и т.д. Можно придумывать фантастические грузы: конфеты возит, мальчиков, пап, мам. Детям не так просто соединить два корня в одном слове.  А вот и стишок об этих машинах. Прочтите ребен</w:t>
      </w:r>
      <w:r w:rsidR="00E213BA">
        <w:rPr>
          <w:rFonts w:ascii="Times New Roman" w:eastAsia="Times New Roman" w:hAnsi="Times New Roman" w:cs="Times New Roman"/>
          <w:color w:val="000080"/>
          <w:sz w:val="28"/>
          <w:szCs w:val="28"/>
          <w:bdr w:val="none" w:sz="0" w:space="0" w:color="auto" w:frame="1"/>
          <w:lang w:eastAsia="ru-RU"/>
        </w:rPr>
        <w:t>ку и предложите</w:t>
      </w:r>
      <w:r w:rsidRPr="007743AD">
        <w:rPr>
          <w:rFonts w:ascii="Times New Roman" w:eastAsia="Times New Roman" w:hAnsi="Times New Roman" w:cs="Times New Roman"/>
          <w:color w:val="000080"/>
          <w:sz w:val="28"/>
          <w:szCs w:val="28"/>
          <w:bdr w:val="none" w:sz="0" w:space="0" w:color="auto" w:frame="1"/>
          <w:lang w:eastAsia="ru-RU"/>
        </w:rPr>
        <w:t xml:space="preserve"> назвать груз у каждой из пяти машин.</w:t>
      </w:r>
    </w:p>
    <w:p w14:paraId="01868888" w14:textId="77777777" w:rsidR="007743AD" w:rsidRPr="007743AD" w:rsidRDefault="007743AD" w:rsidP="00FB3CCD">
      <w:pPr>
        <w:shd w:val="clear" w:color="auto" w:fill="FFFFFF"/>
        <w:spacing w:before="240" w:after="0" w:line="240" w:lineRule="auto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7743AD">
        <w:rPr>
          <w:rFonts w:ascii="Times New Roman" w:eastAsia="Times New Roman" w:hAnsi="Times New Roman" w:cs="Times New Roman"/>
          <w:color w:val="000080"/>
          <w:sz w:val="28"/>
          <w:szCs w:val="28"/>
          <w:bdr w:val="none" w:sz="0" w:space="0" w:color="auto" w:frame="1"/>
          <w:lang w:eastAsia="ru-RU"/>
        </w:rPr>
        <w:t>Все машины по порядку</w:t>
      </w:r>
      <w:r w:rsidRPr="007743AD">
        <w:rPr>
          <w:rFonts w:ascii="Times New Roman" w:eastAsia="Times New Roman" w:hAnsi="Times New Roman" w:cs="Times New Roman"/>
          <w:color w:val="000080"/>
          <w:sz w:val="28"/>
          <w:szCs w:val="28"/>
          <w:bdr w:val="none" w:sz="0" w:space="0" w:color="auto" w:frame="1"/>
          <w:lang w:eastAsia="ru-RU"/>
        </w:rPr>
        <w:br/>
        <w:t>Подъезжают на заправку:</w:t>
      </w:r>
    </w:p>
    <w:p w14:paraId="213074F1" w14:textId="77777777" w:rsidR="007743AD" w:rsidRPr="00FB3CCD" w:rsidRDefault="007743AD" w:rsidP="00FB3CCD">
      <w:pPr>
        <w:shd w:val="clear" w:color="auto" w:fill="FFFFFF"/>
        <w:spacing w:before="240" w:after="0" w:line="240" w:lineRule="auto"/>
        <w:textAlignment w:val="baseline"/>
        <w:rPr>
          <w:rFonts w:ascii="Times New Roman" w:eastAsia="Times New Roman" w:hAnsi="Times New Roman" w:cs="Times New Roman"/>
          <w:color w:val="000080"/>
          <w:sz w:val="28"/>
          <w:szCs w:val="28"/>
          <w:bdr w:val="none" w:sz="0" w:space="0" w:color="auto" w:frame="1"/>
          <w:lang w:eastAsia="ru-RU"/>
        </w:rPr>
      </w:pPr>
      <w:r w:rsidRPr="007743AD">
        <w:rPr>
          <w:rFonts w:ascii="Times New Roman" w:eastAsia="Times New Roman" w:hAnsi="Times New Roman" w:cs="Times New Roman"/>
          <w:color w:val="000080"/>
          <w:sz w:val="28"/>
          <w:szCs w:val="28"/>
          <w:bdr w:val="none" w:sz="0" w:space="0" w:color="auto" w:frame="1"/>
          <w:lang w:eastAsia="ru-RU"/>
        </w:rPr>
        <w:t>Бензовоз, мусоровоз,</w:t>
      </w:r>
      <w:r w:rsidRPr="007743AD">
        <w:rPr>
          <w:rFonts w:ascii="Times New Roman" w:eastAsia="Times New Roman" w:hAnsi="Times New Roman" w:cs="Times New Roman"/>
          <w:color w:val="000080"/>
          <w:sz w:val="28"/>
          <w:szCs w:val="28"/>
          <w:bdr w:val="none" w:sz="0" w:space="0" w:color="auto" w:frame="1"/>
          <w:lang w:eastAsia="ru-RU"/>
        </w:rPr>
        <w:br/>
        <w:t>С молоком молоковоз,</w:t>
      </w:r>
      <w:r w:rsidRPr="007743AD">
        <w:rPr>
          <w:rFonts w:ascii="Times New Roman" w:eastAsia="Times New Roman" w:hAnsi="Times New Roman" w:cs="Times New Roman"/>
          <w:color w:val="000080"/>
          <w:sz w:val="28"/>
          <w:szCs w:val="28"/>
          <w:bdr w:val="none" w:sz="0" w:space="0" w:color="auto" w:frame="1"/>
          <w:lang w:eastAsia="ru-RU"/>
        </w:rPr>
        <w:br/>
        <w:t>С хлебом свежим хлебовоз.</w:t>
      </w:r>
      <w:r w:rsidRPr="007743AD">
        <w:rPr>
          <w:rFonts w:ascii="Times New Roman" w:eastAsia="Times New Roman" w:hAnsi="Times New Roman" w:cs="Times New Roman"/>
          <w:color w:val="000080"/>
          <w:sz w:val="28"/>
          <w:szCs w:val="28"/>
          <w:bdr w:val="none" w:sz="0" w:space="0" w:color="auto" w:frame="1"/>
          <w:lang w:eastAsia="ru-RU"/>
        </w:rPr>
        <w:br/>
        <w:t>И тяжелый лесовоз.</w:t>
      </w:r>
    </w:p>
    <w:p w14:paraId="5B03097B" w14:textId="77777777" w:rsidR="007743AD" w:rsidRPr="00FB3CCD" w:rsidRDefault="007743AD" w:rsidP="00FB3CCD">
      <w:pPr>
        <w:shd w:val="clear" w:color="auto" w:fill="FFFFFF"/>
        <w:spacing w:before="240"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</w:pPr>
      <w:r w:rsidRPr="007743AD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Задание "Найди лишнее"</w:t>
      </w:r>
    </w:p>
    <w:p w14:paraId="1E8FA76A" w14:textId="77777777" w:rsidR="007743AD" w:rsidRPr="00FB3CCD" w:rsidRDefault="007743AD" w:rsidP="00FB3CCD">
      <w:pPr>
        <w:shd w:val="clear" w:color="auto" w:fill="FFFFFF"/>
        <w:spacing w:before="240"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80"/>
          <w:sz w:val="28"/>
          <w:szCs w:val="28"/>
          <w:bdr w:val="none" w:sz="0" w:space="0" w:color="auto" w:frame="1"/>
          <w:lang w:eastAsia="ru-RU"/>
        </w:rPr>
      </w:pPr>
      <w:r w:rsidRPr="007743AD">
        <w:rPr>
          <w:rFonts w:ascii="Times New Roman" w:eastAsia="Times New Roman" w:hAnsi="Times New Roman" w:cs="Times New Roman"/>
          <w:color w:val="000080"/>
          <w:sz w:val="28"/>
          <w:szCs w:val="28"/>
          <w:bdr w:val="none" w:sz="0" w:space="0" w:color="auto" w:frame="1"/>
          <w:lang w:eastAsia="ru-RU"/>
        </w:rPr>
        <w:t>Три карточки с транспортом, четвертая — любой другой предмет. Или пассажирский транспорт и грузовик (в зависимости от уровня знаний ребенка).</w:t>
      </w:r>
    </w:p>
    <w:p w14:paraId="081642B6" w14:textId="77777777" w:rsidR="007743AD" w:rsidRPr="00FB3CCD" w:rsidRDefault="007743AD" w:rsidP="00FB3CCD">
      <w:pPr>
        <w:shd w:val="clear" w:color="auto" w:fill="FFFFFF"/>
        <w:spacing w:before="240"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</w:pPr>
      <w:r w:rsidRPr="007743AD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Сравнения: сходства и различия</w:t>
      </w:r>
    </w:p>
    <w:p w14:paraId="6D9F2237" w14:textId="500763A7" w:rsidR="007F1380" w:rsidRPr="00C5690E" w:rsidRDefault="007743AD" w:rsidP="00C5690E">
      <w:pPr>
        <w:shd w:val="clear" w:color="auto" w:fill="FFFFFF"/>
        <w:spacing w:before="240"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7743AD">
        <w:rPr>
          <w:rFonts w:ascii="Times New Roman" w:eastAsia="Times New Roman" w:hAnsi="Times New Roman" w:cs="Times New Roman"/>
          <w:color w:val="000080"/>
          <w:sz w:val="28"/>
          <w:szCs w:val="28"/>
          <w:bdr w:val="none" w:sz="0" w:space="0" w:color="auto" w:frame="1"/>
          <w:lang w:eastAsia="ru-RU"/>
        </w:rPr>
        <w:t> Берется 2 объекта — надо найти, что у них одинаковое, что разное. Пример: у автобуса и троллейбуса есть колеса (одинаковое), но у автобуса нет рожек (разное); у троллейбуса и трамвая есть рожки (одинаковое), но у трамвая есть рельсы, а у троллейбуса их нет (разное).</w:t>
      </w:r>
    </w:p>
    <w:sectPr w:rsidR="007F1380" w:rsidRPr="00C5690E" w:rsidSect="007743AD">
      <w:pgSz w:w="11906" w:h="16838"/>
      <w:pgMar w:top="1134" w:right="991" w:bottom="1134" w:left="993" w:header="708" w:footer="708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1F9B"/>
    <w:rsid w:val="003C1F9B"/>
    <w:rsid w:val="00607DD1"/>
    <w:rsid w:val="007743AD"/>
    <w:rsid w:val="007F1380"/>
    <w:rsid w:val="008E0273"/>
    <w:rsid w:val="00C5690E"/>
    <w:rsid w:val="00E213BA"/>
    <w:rsid w:val="00FB3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C7C55E"/>
  <w15:chartTrackingRefBased/>
  <w15:docId w15:val="{1972459E-1A6E-455C-ADBA-546E0993E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047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583</Words>
  <Characters>3327</Characters>
  <Application>Microsoft Office Word</Application>
  <DocSecurity>0</DocSecurity>
  <Lines>27</Lines>
  <Paragraphs>7</Paragraphs>
  <ScaleCrop>false</ScaleCrop>
  <Company/>
  <LinksUpToDate>false</LinksUpToDate>
  <CharactersWithSpaces>3903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stepanov maxim</cp:lastModifiedBy>
  <cp:revision>2</cp:revision>
  <dcterms:created xsi:type="dcterms:W3CDTF">2026-04-12T15:45:00Z</dcterms:created>
  <dcterms:modified xsi:type="dcterms:W3CDTF">2026-04-12T15:45:00Z</dcterms:modified>
</cp:coreProperties>
</file>