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9D" w:rsidRPr="00971010" w:rsidRDefault="00971010">
      <w:pPr>
        <w:rPr>
          <w:rFonts w:ascii="Times New Roman" w:hAnsi="Times New Roman" w:cs="Times New Roman"/>
          <w:b/>
          <w:sz w:val="28"/>
          <w:szCs w:val="28"/>
        </w:rPr>
      </w:pPr>
      <w:r w:rsidRPr="00971010">
        <w:rPr>
          <w:rFonts w:ascii="Times New Roman" w:hAnsi="Times New Roman" w:cs="Times New Roman"/>
          <w:b/>
          <w:sz w:val="28"/>
          <w:szCs w:val="28"/>
        </w:rPr>
        <w:t>Консультация для родителей «</w:t>
      </w:r>
      <w:r w:rsidR="00B17E2B">
        <w:rPr>
          <w:rFonts w:ascii="Times New Roman" w:hAnsi="Times New Roman" w:cs="Times New Roman"/>
          <w:b/>
          <w:sz w:val="28"/>
          <w:szCs w:val="28"/>
        </w:rPr>
        <w:t>Индивидуальные особенности детей</w:t>
      </w:r>
      <w:r w:rsidRPr="00971010">
        <w:rPr>
          <w:rFonts w:ascii="Times New Roman" w:hAnsi="Times New Roman" w:cs="Times New Roman"/>
          <w:b/>
          <w:sz w:val="28"/>
          <w:szCs w:val="28"/>
        </w:rPr>
        <w:t>»</w:t>
      </w:r>
    </w:p>
    <w:p w:rsidR="00971010" w:rsidRDefault="009710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Темперамент – это очень важная характеристика психических особенностей человека. У детей темперамент только складывается, но не бывает двух одинаковых младенцев – один спокойный, другой – нет; один ярко выражает свои чувства, другой чуть улыбается, редко плачет…</w:t>
      </w:r>
    </w:p>
    <w:p w:rsidR="003A39A8" w:rsidRDefault="003A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Издавна делались попытки найти в поведении разных людей нечто общее. Как известно, И.П.Павлов выделил три основных свойства нервной системы и четыре основных сочетания этих </w:t>
      </w:r>
      <w:r w:rsidR="000C3F1A">
        <w:rPr>
          <w:rFonts w:ascii="Times New Roman" w:hAnsi="Times New Roman" w:cs="Times New Roman"/>
          <w:sz w:val="28"/>
          <w:szCs w:val="28"/>
        </w:rPr>
        <w:t>свойств, дающие как раз четыре традиционных темперамента.</w:t>
      </w:r>
    </w:p>
    <w:p w:rsidR="000C3F1A" w:rsidRDefault="000C3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Сангвиник. Ребёнок активен. Движения и мимика его богаты, разнообразны, живы. Он эмоционален, впечатлителен. Быстро </w:t>
      </w:r>
      <w:r w:rsidR="004778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включается</w:t>
      </w:r>
      <w:r w:rsidR="004778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ситуацию и </w:t>
      </w:r>
      <w:r w:rsidR="004778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выключается</w:t>
      </w:r>
      <w:r w:rsidR="004778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 неё.</w:t>
      </w:r>
      <w:r w:rsidR="0047783E">
        <w:rPr>
          <w:rFonts w:ascii="Times New Roman" w:hAnsi="Times New Roman" w:cs="Times New Roman"/>
          <w:sz w:val="28"/>
          <w:szCs w:val="28"/>
        </w:rPr>
        <w:t xml:space="preserve"> Считают, что с таким ребёнком легко управляться. </w:t>
      </w:r>
      <w:r w:rsidR="00CD456E">
        <w:rPr>
          <w:rFonts w:ascii="Times New Roman" w:hAnsi="Times New Roman" w:cs="Times New Roman"/>
          <w:sz w:val="28"/>
          <w:szCs w:val="28"/>
        </w:rPr>
        <w:t>Но у таких детей есть и уязвимые места. Возможно, что эмоции его неглубоки, а подвижность может привести к неспособности сосредоточиться</w:t>
      </w:r>
      <w:r w:rsidR="00270053">
        <w:rPr>
          <w:rFonts w:ascii="Times New Roman" w:hAnsi="Times New Roman" w:cs="Times New Roman"/>
          <w:sz w:val="28"/>
          <w:szCs w:val="28"/>
        </w:rPr>
        <w:t>; в характере намечается несобранность и поверхность.</w:t>
      </w:r>
    </w:p>
    <w:p w:rsidR="00270053" w:rsidRDefault="00270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Холерик. Ему свойственна очень высокая нервно-психическая активность.</w:t>
      </w:r>
      <w:r w:rsidR="0093044B">
        <w:rPr>
          <w:rFonts w:ascii="Times New Roman" w:hAnsi="Times New Roman" w:cs="Times New Roman"/>
          <w:sz w:val="28"/>
          <w:szCs w:val="28"/>
        </w:rPr>
        <w:t xml:space="preserve"> Действует энергично, движения резки и стремительны. Переживания очень сильны, ярко выражены. Очень импульсивен.</w:t>
      </w:r>
      <w:r w:rsidR="0095253B">
        <w:rPr>
          <w:rFonts w:ascii="Times New Roman" w:hAnsi="Times New Roman" w:cs="Times New Roman"/>
          <w:sz w:val="28"/>
          <w:szCs w:val="28"/>
        </w:rPr>
        <w:t xml:space="preserve"> Однако вследствие недостатка уравновешенности в ребёнке может развиться несдержанность и вспыльчивость.</w:t>
      </w:r>
      <w:r w:rsidR="009E7F02">
        <w:rPr>
          <w:rFonts w:ascii="Times New Roman" w:hAnsi="Times New Roman" w:cs="Times New Roman"/>
          <w:sz w:val="28"/>
          <w:szCs w:val="28"/>
        </w:rPr>
        <w:t xml:space="preserve"> Если что-то задевает таких детей очень сильно, то они теряют контроль</w:t>
      </w:r>
      <w:r w:rsidR="00644D5C">
        <w:rPr>
          <w:rFonts w:ascii="Times New Roman" w:hAnsi="Times New Roman" w:cs="Times New Roman"/>
          <w:sz w:val="28"/>
          <w:szCs w:val="28"/>
        </w:rPr>
        <w:t xml:space="preserve"> над собой.</w:t>
      </w:r>
    </w:p>
    <w:p w:rsidR="00644D5C" w:rsidRDefault="0064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Флегматик. Общий уровень активности у таких детей сравнительно низкий. Ребёнок медлителен и спокоен во всём – в движениях, в мимике, в речи. Чувства у него ровные, более постоянны и глубоки, чем у других детей. Возможно, что при нашем невнимании у флегматика закрепится склонность делать лишь то, к чему он привык. Ровность же чувств перейдёт в  бедность их  и  слабость.</w:t>
      </w:r>
      <w:bookmarkStart w:id="0" w:name="_GoBack"/>
      <w:bookmarkEnd w:id="0"/>
    </w:p>
    <w:p w:rsidR="00644D5C" w:rsidRDefault="00644D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Меланхолик. Активность ребёнка очень мала. Движения и речь как бы «приглушены». Очень чувствителен. Возникает опасность того, что у ребёнка разовьётся такая эмоциональная ранимость, которую можно считать болезненной</w:t>
      </w:r>
      <w:r w:rsidR="00343B0A">
        <w:rPr>
          <w:rFonts w:ascii="Times New Roman" w:hAnsi="Times New Roman" w:cs="Times New Roman"/>
          <w:sz w:val="28"/>
          <w:szCs w:val="28"/>
        </w:rPr>
        <w:t>, появится замкнутость, отчуждённость.</w:t>
      </w:r>
    </w:p>
    <w:p w:rsidR="00343B0A" w:rsidRDefault="00343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о «плохих» и «хороших» темпераментах невозможно говорить, потому что всё зависит от условий воспитания, да и просто потому, что «плохих» черт темперамента нет. Правильный </w:t>
      </w:r>
      <w:r w:rsidR="00D976F8">
        <w:rPr>
          <w:rFonts w:ascii="Times New Roman" w:hAnsi="Times New Roman" w:cs="Times New Roman"/>
          <w:sz w:val="28"/>
          <w:szCs w:val="28"/>
        </w:rPr>
        <w:t>подход родителей к детям – это «сбалансирование» действия тех или иных черт темперамента. Здесь надо воспитывать характер. Характер – это психическое образование бо</w:t>
      </w:r>
      <w:r w:rsidR="007F59FE">
        <w:rPr>
          <w:rFonts w:ascii="Times New Roman" w:hAnsi="Times New Roman" w:cs="Times New Roman"/>
          <w:sz w:val="28"/>
          <w:szCs w:val="28"/>
        </w:rPr>
        <w:t>лее высокого порядка, нежели тем</w:t>
      </w:r>
      <w:r w:rsidR="00D976F8">
        <w:rPr>
          <w:rFonts w:ascii="Times New Roman" w:hAnsi="Times New Roman" w:cs="Times New Roman"/>
          <w:sz w:val="28"/>
          <w:szCs w:val="28"/>
        </w:rPr>
        <w:t xml:space="preserve">перамент: становление характера неразрывно связано со становлением личности во всём богатстве содержания её жизни. Именно поэтому сильный характер вовсе необязательно принадлежит ребёнку с сильной нервной системой. При изнеженном воспитании у </w:t>
      </w:r>
      <w:r w:rsidR="00D976F8">
        <w:rPr>
          <w:rFonts w:ascii="Times New Roman" w:hAnsi="Times New Roman" w:cs="Times New Roman"/>
          <w:sz w:val="28"/>
          <w:szCs w:val="28"/>
        </w:rPr>
        <w:lastRenderedPageBreak/>
        <w:t>такого ребёнка совершенно не исключена именно слабохарактерность. А вот у типичного меланхолика, которого родители воспитывали в духе настойчивости, умен</w:t>
      </w:r>
      <w:r w:rsidR="007F59FE">
        <w:rPr>
          <w:rFonts w:ascii="Times New Roman" w:hAnsi="Times New Roman" w:cs="Times New Roman"/>
          <w:sz w:val="28"/>
          <w:szCs w:val="28"/>
        </w:rPr>
        <w:t>ия достигать поставленных целей</w:t>
      </w:r>
      <w:r w:rsidR="00D976F8">
        <w:rPr>
          <w:rFonts w:ascii="Times New Roman" w:hAnsi="Times New Roman" w:cs="Times New Roman"/>
          <w:sz w:val="28"/>
          <w:szCs w:val="28"/>
        </w:rPr>
        <w:t xml:space="preserve">, сложится сильный характер. </w:t>
      </w:r>
      <w:r w:rsidR="007F59FE">
        <w:rPr>
          <w:rFonts w:ascii="Times New Roman" w:hAnsi="Times New Roman" w:cs="Times New Roman"/>
          <w:sz w:val="28"/>
          <w:szCs w:val="28"/>
        </w:rPr>
        <w:t>И если ребёнок несдержан, лишён самообладания, это не значит, что он холерик, - это, может быть и сангвиник, к воспитанию которого подходили с излишней лёгкостью. Холерик, который растёт, учась считаться с окружающими, усваивая правила вежливости и сдержанности, никогда не будет лишён самообладания.</w:t>
      </w:r>
    </w:p>
    <w:p w:rsidR="007F59FE" w:rsidRDefault="007F5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Наблюдательные, вдумчивые и последовательные в своих усилиях родители сумеют предупредить развитие нежелательных черт характера и, напротив</w:t>
      </w:r>
      <w:r w:rsidR="003E271E">
        <w:rPr>
          <w:rFonts w:ascii="Times New Roman" w:hAnsi="Times New Roman" w:cs="Times New Roman"/>
          <w:sz w:val="28"/>
          <w:szCs w:val="28"/>
        </w:rPr>
        <w:t>, способствовать росту ценных.</w:t>
      </w:r>
    </w:p>
    <w:p w:rsidR="003E271E" w:rsidRDefault="003E27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Вам успехов в воспитании детей!</w:t>
      </w:r>
    </w:p>
    <w:p w:rsidR="0047783E" w:rsidRPr="00971010" w:rsidRDefault="0047783E">
      <w:pPr>
        <w:rPr>
          <w:rFonts w:ascii="Times New Roman" w:hAnsi="Times New Roman" w:cs="Times New Roman"/>
          <w:sz w:val="28"/>
          <w:szCs w:val="28"/>
        </w:rPr>
      </w:pPr>
    </w:p>
    <w:sectPr w:rsidR="0047783E" w:rsidRPr="00971010" w:rsidSect="00971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1010"/>
    <w:rsid w:val="000C3F1A"/>
    <w:rsid w:val="00270053"/>
    <w:rsid w:val="00343B0A"/>
    <w:rsid w:val="003A39A8"/>
    <w:rsid w:val="003E271E"/>
    <w:rsid w:val="0047783E"/>
    <w:rsid w:val="00547B9D"/>
    <w:rsid w:val="00644D5C"/>
    <w:rsid w:val="007F59FE"/>
    <w:rsid w:val="0093044B"/>
    <w:rsid w:val="0095253B"/>
    <w:rsid w:val="00971010"/>
    <w:rsid w:val="009E7F02"/>
    <w:rsid w:val="00B17E2B"/>
    <w:rsid w:val="00CD456E"/>
    <w:rsid w:val="00D9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BA37D-AEED-48D4-8B31-8C228945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</cp:lastModifiedBy>
  <cp:revision>5</cp:revision>
  <dcterms:created xsi:type="dcterms:W3CDTF">2015-07-15T13:30:00Z</dcterms:created>
  <dcterms:modified xsi:type="dcterms:W3CDTF">2021-05-21T07:59:00Z</dcterms:modified>
</cp:coreProperties>
</file>