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23" w:rsidRPr="00571623" w:rsidRDefault="00571623" w:rsidP="00571623">
      <w:pPr>
        <w:jc w:val="center"/>
        <w:rPr>
          <w:rFonts w:ascii="Times New Roman" w:hAnsi="Times New Roman" w:cs="Times New Roman"/>
          <w:b/>
          <w:sz w:val="28"/>
        </w:rPr>
      </w:pPr>
      <w:r w:rsidRPr="00571623">
        <w:rPr>
          <w:rFonts w:ascii="Times New Roman" w:hAnsi="Times New Roman" w:cs="Times New Roman"/>
          <w:b/>
          <w:sz w:val="28"/>
        </w:rPr>
        <w:t>Консультация для родителей «Природа в жизни вашей семьи»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>Все начинается с детства и экологическое воспитание следует начинать как можно раньше, когда сердце ребенка наиболее открыто для добра. Все, что он поймет, увидит, чему научится в своем окружении, обязательно отразится на его будущей взрослой жизни. Ребенка необходимо учить любить окружающих людей, родителей, друзей, природу, животных и растения. Изначально в детях живет потенциал любви ко всему живому. И если малыш подрастая, начинает губить природу, животных, то в этом виноваты, прежде всего, взрослые, потому что воспитание любви начинается уже с младенческого возраста, и очень важно вовремя привить чувство ответственности за все живое на земле. От нас взрослых зависит, будет ли ребенок любить природу, заботиться о ней. Правильное отношение к природе, бережное отношение к животным начинается именно в семье.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Что же делать родителям? Как научить любить и понимать природу - это интересует каждого. Предлагаю некоторые рекомендации, которые помогут понять, Вам как научить любить, беречь окружающий мир.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Выучитесь сами понимать все живое.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Научите малыша любить и уважать все живое и защищать их.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Научите ребенка жалеть живое существо, ему больно, как и тебе. - Воспитывайте в ребенке доброту и человечность. Пусть ваш ребенок знает, что все живое для него – неприкосновенно. Неважно, насекомое это или первые весенние цветы, которые малыш хочет вам подарить.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Учите с раннего детства понимать красоту живой природы: любоваться оперением птиц, радоваться их пению. Наблюдать за красотой растительного мира, живой и неживой природы.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>- Дайте первоначальные знания о живых существах. Для этой цели используйте художественную литературу, рисуйте, рассматривайте иллюстрации с изображением животных, растений, смотрите фильмы про природу, а самое главное непосредственно общайтесь с живыми объектами</w:t>
      </w:r>
      <w:proofErr w:type="gramStart"/>
      <w:r w:rsidRPr="00571623">
        <w:rPr>
          <w:rFonts w:ascii="Times New Roman" w:hAnsi="Times New Roman" w:cs="Times New Roman"/>
          <w:sz w:val="28"/>
        </w:rPr>
        <w:t xml:space="preserve"> </w:t>
      </w:r>
      <w:r w:rsidRPr="00571623">
        <w:rPr>
          <w:rFonts w:ascii="Times New Roman" w:hAnsi="Times New Roman" w:cs="Times New Roman"/>
          <w:sz w:val="28"/>
        </w:rPr>
        <w:t>.</w:t>
      </w:r>
      <w:proofErr w:type="gramEnd"/>
      <w:r w:rsidRPr="00571623">
        <w:rPr>
          <w:rFonts w:ascii="Times New Roman" w:hAnsi="Times New Roman" w:cs="Times New Roman"/>
          <w:sz w:val="28"/>
        </w:rPr>
        <w:t xml:space="preserve">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- Рассказывайте детям о животных по-разному: весело и озорно, достоверно и поучительно.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- Беседуйте с малышом о </w:t>
      </w:r>
      <w:proofErr w:type="gramStart"/>
      <w:r w:rsidRPr="00571623">
        <w:rPr>
          <w:rFonts w:ascii="Times New Roman" w:hAnsi="Times New Roman" w:cs="Times New Roman"/>
          <w:sz w:val="28"/>
        </w:rPr>
        <w:t>прочитанном</w:t>
      </w:r>
      <w:proofErr w:type="gramEnd"/>
      <w:r w:rsidRPr="00571623">
        <w:rPr>
          <w:rFonts w:ascii="Times New Roman" w:hAnsi="Times New Roman" w:cs="Times New Roman"/>
          <w:sz w:val="28"/>
        </w:rPr>
        <w:t xml:space="preserve">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- Учите видеть и понимать состояние другого существа.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lastRenderedPageBreak/>
        <w:t xml:space="preserve">- Пусть ваш ребенок с вашей помощью получит представления о переживаниях животных: горе и радости, страхе и боли. Помогите ребенку почувствовать то, что переживало животное в минуты опасности.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- Возьмите своих детей и пойдите с ними на прогулку. Сначала посетите двор, парк, затем побывайте на берегу речки, в лесу, в поле. Всюду своя жизнь, свое очарование. 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>- Подскажите ребенку, что нельзя брать животных из леса, что они должны жить в своем доме.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Предупредите, что незнакомое животное может причинить боль, поэтому нельзя близко подходить к нему, а наблюдать издалека. Подождите пока ребенок, освоится, «войдет в доверие» к животному.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Помните, что любовь к животным лучше всего воспитывается в деятельности, когда ребенок сам ухаживает за ним. Поэтому важно завести дома какое-нибудь животное. - Как можно раньше давайте возможность ребенку участвовать в уходе за животными, растениями.</w:t>
      </w:r>
    </w:p>
    <w:p w:rsid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 - Не надо требовать от ребенка, чтобы он сам без напоминания, осуществлял уход за животными, растениями. Поэтому лучше не ругать малыша за «безответственность», а регулярно включать его в вашу деятельность по уходу за животными. Дайте понять ребенку, насколько необходимы его действия животному. </w:t>
      </w:r>
    </w:p>
    <w:p w:rsidR="00B346C9" w:rsidRP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>- Любите природу сами. Видя ваше отношение, ребенок никогда не сможет стать жестоким и безразличным к окружающему миру. Любите природу, и ваш малыш непременно заразится этой прекрасной «болезнью» на всю жизнь.</w:t>
      </w:r>
    </w:p>
    <w:p w:rsidR="00571623" w:rsidRPr="00571623" w:rsidRDefault="00571623">
      <w:pPr>
        <w:rPr>
          <w:rFonts w:ascii="Times New Roman" w:hAnsi="Times New Roman" w:cs="Times New Roman"/>
          <w:sz w:val="28"/>
        </w:rPr>
      </w:pPr>
      <w:r w:rsidRPr="00571623">
        <w:rPr>
          <w:rFonts w:ascii="Times New Roman" w:hAnsi="Times New Roman" w:cs="Times New Roman"/>
          <w:sz w:val="28"/>
        </w:rPr>
        <w:t xml:space="preserve">Человек является неотъемлемой частью природы, поэтому задача родителей состоит в привитии детям уважения к окружающему миру, чтобы с раннего возраста ребенок учился жить в гармонии с природой, радоваться жизни и видеть </w:t>
      </w:r>
      <w:proofErr w:type="gramStart"/>
      <w:r w:rsidRPr="00571623">
        <w:rPr>
          <w:rFonts w:ascii="Times New Roman" w:hAnsi="Times New Roman" w:cs="Times New Roman"/>
          <w:sz w:val="28"/>
        </w:rPr>
        <w:t>прекрасное</w:t>
      </w:r>
      <w:proofErr w:type="gramEnd"/>
      <w:r w:rsidRPr="00571623">
        <w:rPr>
          <w:rFonts w:ascii="Times New Roman" w:hAnsi="Times New Roman" w:cs="Times New Roman"/>
          <w:sz w:val="28"/>
        </w:rPr>
        <w:t xml:space="preserve"> во всем.</w:t>
      </w:r>
    </w:p>
    <w:p w:rsidR="00571623" w:rsidRPr="00571623" w:rsidRDefault="0057162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71623" w:rsidRPr="0057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23"/>
    <w:rsid w:val="00012AB9"/>
    <w:rsid w:val="00571623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2026-04-26T22:28:00Z</dcterms:created>
  <dcterms:modified xsi:type="dcterms:W3CDTF">2026-04-26T22:32:00Z</dcterms:modified>
</cp:coreProperties>
</file>