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391D" w:rsidRDefault="00C1391D" w:rsidP="00C1391D">
      <w:r>
        <w:t>Майские выходные — долгожданное время для семейного отдыха, прогулок и поездок. Чтобы праздники принесли только радость, а визит к педиатру или травматологу не испортил впечатлений, важно помнить о нескольких простых, но очень важных правилах.</w:t>
      </w:r>
    </w:p>
    <w:p w:rsidR="00C1391D" w:rsidRDefault="00C1391D" w:rsidP="00C1391D">
      <w:r>
        <w:t>1. Огонь и природа (Пикники и шашлыки)</w:t>
      </w:r>
    </w:p>
    <w:p w:rsidR="00C1391D" w:rsidRDefault="00C1391D" w:rsidP="00C1391D">
      <w:r>
        <w:t>В мае многие выезжают на природу. Мангал или костёр — зона строгого взрослого контроля.</w:t>
      </w:r>
    </w:p>
    <w:p w:rsidR="00C1391D" w:rsidRDefault="00C1391D" w:rsidP="00C1391D">
      <w:r>
        <w:t>· Спички — не игрушка! Храните зажигалки и розжиг в недоступном для детей месте.</w:t>
      </w:r>
    </w:p>
    <w:p w:rsidR="00C1391D" w:rsidRDefault="00C1391D" w:rsidP="00C1391D">
      <w:r>
        <w:t>· Не оставляйте детей без присмотра рядом с горящим мангалом, углями или кипящим чайником.</w:t>
      </w:r>
    </w:p>
    <w:p w:rsidR="00C1391D" w:rsidRDefault="00C1391D" w:rsidP="00C1391D">
      <w:r>
        <w:t>· Мусор и стёкла. Уходя, проверите, не осталось ли на траве осколков, острых банок или непотушенных окурков.</w:t>
      </w:r>
    </w:p>
    <w:p w:rsidR="00C1391D" w:rsidRDefault="00C1391D" w:rsidP="00C1391D">
      <w:r>
        <w:t>2. Дорога на дачу и обратно</w:t>
      </w:r>
    </w:p>
    <w:p w:rsidR="00C1391D" w:rsidRDefault="00C1391D" w:rsidP="00C1391D">
      <w:r>
        <w:t>Май — традиционное время «открытия» дачного сезона.</w:t>
      </w:r>
    </w:p>
    <w:p w:rsidR="00C1391D" w:rsidRDefault="00C1391D" w:rsidP="00C1391D">
      <w:r>
        <w:t>· Детское кресло обязательно. Закон есть закон. Не пристёгивайте ребёнка одним ремнём вместе с собой — при аварии это гарантирует травмы.</w:t>
      </w:r>
    </w:p>
    <w:p w:rsidR="00C1391D" w:rsidRDefault="00C1391D" w:rsidP="00C1391D">
      <w:r>
        <w:t>· Правила поведения в машине. Объясните малышу, что нельзя отвлекать папу за рулём, кидать предметы в салоне или высовывать руки в окно.</w:t>
      </w:r>
    </w:p>
    <w:p w:rsidR="00C1391D" w:rsidRDefault="00C1391D" w:rsidP="00C1391D">
      <w:r>
        <w:t>· Велосипед и самокат. На даче наденьте ребёнку шлем и наколенники. Кататься можно только по безопасным дорожкам, вдали от канав и колодцев.</w:t>
      </w:r>
    </w:p>
    <w:p w:rsidR="00C1391D" w:rsidRDefault="00C1391D" w:rsidP="00C1391D"/>
    <w:p w:rsidR="00C1391D" w:rsidRDefault="00C1391D" w:rsidP="00C1391D">
      <w:r>
        <w:t>3. День Победы (9 Мая)</w:t>
      </w:r>
    </w:p>
    <w:p w:rsidR="00C1391D" w:rsidRDefault="00C1391D" w:rsidP="00C1391D"/>
    <w:p w:rsidR="00C1391D" w:rsidRDefault="00C1391D" w:rsidP="00C1391D">
      <w:r>
        <w:t>С ребёнком нужно говорить об этом празднике, но дозированно и без страха.</w:t>
      </w:r>
    </w:p>
    <w:p w:rsidR="00C1391D" w:rsidRDefault="00C1391D" w:rsidP="00C1391D"/>
    <w:p w:rsidR="00C1391D" w:rsidRDefault="00C1391D" w:rsidP="00C1391D">
      <w:r>
        <w:t>· Посмотрите парад по телевизору или сходите к ближайшему мемориалу не в толпу (чтобы ребёнок не потерялся).</w:t>
      </w:r>
    </w:p>
    <w:p w:rsidR="00C1391D" w:rsidRDefault="00C1391D" w:rsidP="00C1391D">
      <w:r>
        <w:t>· Георгиевская ленточка. Прикрепите её на одежду ребёнка так, чтобы он её не оторвал и не потянул в рот.</w:t>
      </w:r>
    </w:p>
    <w:p w:rsidR="00C1391D" w:rsidRDefault="00C1391D" w:rsidP="00C1391D">
      <w:r>
        <w:t>· Без петард и салютов. Категорически запретите детям подбирать «</w:t>
      </w:r>
      <w:proofErr w:type="spellStart"/>
      <w:r>
        <w:t>потеряшки</w:t>
      </w:r>
      <w:proofErr w:type="spellEnd"/>
      <w:r>
        <w:t>» на земле. Объясните: взрывать хлопушки и фейерверки могут только взрослые и в специально отведённых местах.</w:t>
      </w:r>
    </w:p>
    <w:p w:rsidR="00C1391D" w:rsidRDefault="00C1391D" w:rsidP="00C1391D">
      <w:r>
        <w:t>4. Клещи и первая помощь</w:t>
      </w:r>
    </w:p>
    <w:p w:rsidR="00C1391D" w:rsidRDefault="00C1391D" w:rsidP="00C1391D">
      <w:r>
        <w:t>С наступлением тепла просыпаются клещи.</w:t>
      </w:r>
    </w:p>
    <w:p w:rsidR="00E913E5" w:rsidRDefault="00C1391D" w:rsidP="00C1391D">
      <w:r>
        <w:t xml:space="preserve">· Одежда. </w:t>
      </w:r>
      <w:proofErr w:type="gramStart"/>
      <w:r>
        <w:t>Надевайте на прогулку светлую</w:t>
      </w:r>
      <w:proofErr w:type="gramEnd"/>
      <w:r>
        <w:t xml:space="preserve"> одежду с длинными рукавами и манжетами, штаны заправляйте в носки.</w:t>
      </w:r>
    </w:p>
    <w:p w:rsidR="00C1391D" w:rsidRDefault="00C1391D" w:rsidP="00C1391D">
      <w:r>
        <w:lastRenderedPageBreak/>
        <w:t>· Осмотр. Каждые 2–3 часа осматривайте кожу ребёнка (голову, шею, подмышки).</w:t>
      </w:r>
    </w:p>
    <w:p w:rsidR="00C1391D" w:rsidRDefault="00C1391D" w:rsidP="00C1391D">
      <w:r>
        <w:t xml:space="preserve">· Укус. Если обнаружили клеща — ни в коем случае не удаляйте его народными методами (маслом). Срочно езжайте в </w:t>
      </w:r>
      <w:proofErr w:type="spellStart"/>
      <w:r>
        <w:t>травмпункт</w:t>
      </w:r>
      <w:proofErr w:type="spellEnd"/>
      <w:r>
        <w:t>.</w:t>
      </w:r>
    </w:p>
    <w:p w:rsidR="00C1391D" w:rsidRDefault="00C1391D" w:rsidP="00C1391D">
      <w:r>
        <w:t>5. Соблюдаем режим перед выходом в сад</w:t>
      </w:r>
    </w:p>
    <w:p w:rsidR="00C1391D" w:rsidRDefault="00C1391D" w:rsidP="00C1391D">
      <w:r>
        <w:t>Организму малыша трудно перестраиваться.</w:t>
      </w:r>
    </w:p>
    <w:p w:rsidR="00C1391D" w:rsidRDefault="00C1391D" w:rsidP="00C1391D">
      <w:r>
        <w:t>· Не сдвигайте сон после 22:00. Разрешая лечь в полночь в выходные, вы обрекаете ребёнка на слёзы в понедельник утром.</w:t>
      </w:r>
    </w:p>
    <w:p w:rsidR="00C1391D" w:rsidRDefault="00C1391D" w:rsidP="00C1391D">
      <w:r>
        <w:t xml:space="preserve">· Последний день каникул. Уложите ребёнка спать в обычное время (21:00–21:30), как перед </w:t>
      </w:r>
      <w:proofErr w:type="spellStart"/>
      <w:r>
        <w:t>садиковским</w:t>
      </w:r>
      <w:proofErr w:type="spellEnd"/>
      <w:r>
        <w:t xml:space="preserve"> днём.</w:t>
      </w:r>
    </w:p>
    <w:p w:rsidR="00C1391D" w:rsidRDefault="00C1391D" w:rsidP="00C1391D">
      <w:r>
        <w:t>· Питание. В жару не давайте ребёнку скоропортящиеся продукты (салаты с майонезом, кефир) после 2 часов на солнце — это прямой путь к отравлению.</w:t>
      </w:r>
    </w:p>
    <w:p w:rsidR="00C1391D" w:rsidRDefault="00C1391D" w:rsidP="00C1391D">
      <w:r>
        <w:t>Что обязательно положить в майскую сумку:</w:t>
      </w:r>
    </w:p>
    <w:p w:rsidR="00C1391D" w:rsidRDefault="00C1391D" w:rsidP="00C1391D">
      <w:proofErr w:type="gramStart"/>
      <w:r>
        <w:rPr>
          <w:rFonts w:ascii="MS Gothic" w:eastAsia="MS Gothic" w:hAnsi="MS Gothic" w:cs="MS Gothic" w:hint="eastAsia"/>
        </w:rPr>
        <w:t>☐</w:t>
      </w:r>
      <w:r>
        <w:t xml:space="preserve"> Панама или кепка (защита от солнца).</w:t>
      </w:r>
      <w:proofErr w:type="gramEnd"/>
    </w:p>
    <w:p w:rsidR="00C1391D" w:rsidRDefault="00C1391D" w:rsidP="00C1391D">
      <w:proofErr w:type="gramStart"/>
      <w:r>
        <w:rPr>
          <w:rFonts w:ascii="MS Gothic" w:eastAsia="MS Gothic" w:hAnsi="MS Gothic" w:cs="MS Gothic" w:hint="eastAsia"/>
        </w:rPr>
        <w:t>☐</w:t>
      </w:r>
      <w:r>
        <w:t xml:space="preserve"> Бутылка с питьевой водой.</w:t>
      </w:r>
      <w:proofErr w:type="gramEnd"/>
    </w:p>
    <w:p w:rsidR="00C1391D" w:rsidRDefault="00C1391D" w:rsidP="00C1391D">
      <w:proofErr w:type="gramStart"/>
      <w:r>
        <w:rPr>
          <w:rFonts w:ascii="MS Gothic" w:eastAsia="MS Gothic" w:hAnsi="MS Gothic" w:cs="MS Gothic" w:hint="eastAsia"/>
        </w:rPr>
        <w:t>☐</w:t>
      </w:r>
      <w:r>
        <w:t xml:space="preserve"> Детский репеллент (от клещей и комаров).</w:t>
      </w:r>
      <w:proofErr w:type="gramEnd"/>
    </w:p>
    <w:p w:rsidR="00C1391D" w:rsidRDefault="00C1391D" w:rsidP="00C1391D">
      <w:proofErr w:type="gramStart"/>
      <w:r>
        <w:rPr>
          <w:rFonts w:ascii="MS Gothic" w:eastAsia="MS Gothic" w:hAnsi="MS Gothic" w:cs="MS Gothic" w:hint="eastAsia"/>
        </w:rPr>
        <w:t>☐</w:t>
      </w:r>
      <w:r>
        <w:t xml:space="preserve"> Лейкопластырь и антисептические салфетки.</w:t>
      </w:r>
      <w:proofErr w:type="gramEnd"/>
    </w:p>
    <w:p w:rsidR="00C1391D" w:rsidRDefault="00C1391D" w:rsidP="00C1391D">
      <w:proofErr w:type="gramStart"/>
      <w:r>
        <w:rPr>
          <w:rFonts w:ascii="MS Gothic" w:eastAsia="MS Gothic" w:hAnsi="MS Gothic" w:cs="MS Gothic" w:hint="eastAsia"/>
        </w:rPr>
        <w:t>☐</w:t>
      </w:r>
      <w:r>
        <w:t xml:space="preserve"> Сменная одежда (пригодится всегда).</w:t>
      </w:r>
      <w:proofErr w:type="gramEnd"/>
    </w:p>
    <w:p w:rsidR="00C1391D" w:rsidRDefault="00C1391D" w:rsidP="00C1391D">
      <w:r>
        <w:t>Главное правило: Ваше внимание — лучшая защита для ребёнка. Отложите телефон, гуляйте, разговаривайте, показывайте пример соблюдения правил.</w:t>
      </w:r>
      <w:bookmarkStart w:id="0" w:name="_GoBack"/>
      <w:bookmarkEnd w:id="0"/>
    </w:p>
    <w:p w:rsidR="000509A3" w:rsidRDefault="00C1391D" w:rsidP="00C1391D">
      <w:r>
        <w:t>Счастливых и безопасных вам майских праздников!</w:t>
      </w:r>
    </w:p>
    <w:sectPr w:rsidR="000509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0D66"/>
    <w:rsid w:val="000509A3"/>
    <w:rsid w:val="00400D66"/>
    <w:rsid w:val="00C1391D"/>
    <w:rsid w:val="00E91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431</Words>
  <Characters>2462</Characters>
  <Application>Microsoft Office Word</Application>
  <DocSecurity>0</DocSecurity>
  <Lines>20</Lines>
  <Paragraphs>5</Paragraphs>
  <ScaleCrop>false</ScaleCrop>
  <Company/>
  <LinksUpToDate>false</LinksUpToDate>
  <CharactersWithSpaces>2888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2026-05-06T08:14:00Z</dcterms:created>
  <dcterms:modified xsi:type="dcterms:W3CDTF">2026-05-06T08:17:00Z</dcterms:modified>
</cp:coreProperties>
</file>