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27B" w:rsidRDefault="0007327B" w:rsidP="000732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МУНИЦИПАЛЬНОЕ БЮДЖЕТНОЕ ДОШКОЛЬНОЕ ОБРАЗОВАТЕЛЬНОЕ УЧРЕЖДЕНИЕ «ДЕТСКИЙ САД № 1 «ЛЯЛЕ»</w:t>
      </w:r>
    </w:p>
    <w:p w:rsidR="0007327B" w:rsidRDefault="0007327B" w:rsidP="000732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ГОРОДА САКИ РЕСПУБЛИКИ КРЫМ</w:t>
      </w:r>
    </w:p>
    <w:p w:rsidR="0007327B" w:rsidRDefault="0007327B" w:rsidP="0007327B">
      <w:pPr>
        <w:pStyle w:val="a5"/>
        <w:jc w:val="center"/>
        <w:rPr>
          <w:rStyle w:val="1"/>
          <w:b/>
          <w:sz w:val="52"/>
          <w:szCs w:val="52"/>
        </w:rPr>
      </w:pPr>
    </w:p>
    <w:p w:rsidR="0007327B" w:rsidRDefault="0007327B" w:rsidP="0007327B">
      <w:pPr>
        <w:pStyle w:val="a5"/>
        <w:jc w:val="center"/>
        <w:rPr>
          <w:rStyle w:val="1"/>
          <w:b/>
          <w:sz w:val="52"/>
          <w:szCs w:val="52"/>
        </w:rPr>
      </w:pPr>
    </w:p>
    <w:p w:rsidR="0007327B" w:rsidRDefault="0007327B" w:rsidP="0007327B">
      <w:pPr>
        <w:pStyle w:val="a5"/>
        <w:jc w:val="center"/>
        <w:rPr>
          <w:rStyle w:val="1"/>
          <w:b/>
          <w:sz w:val="52"/>
          <w:szCs w:val="52"/>
        </w:rPr>
      </w:pPr>
    </w:p>
    <w:p w:rsidR="0007327B" w:rsidRDefault="0007327B" w:rsidP="0007327B">
      <w:pPr>
        <w:pStyle w:val="a5"/>
        <w:jc w:val="center"/>
        <w:rPr>
          <w:rStyle w:val="1"/>
          <w:b/>
          <w:sz w:val="52"/>
          <w:szCs w:val="52"/>
        </w:rPr>
      </w:pPr>
    </w:p>
    <w:p w:rsidR="0007327B" w:rsidRDefault="0007327B" w:rsidP="0007327B">
      <w:pPr>
        <w:pStyle w:val="a5"/>
        <w:jc w:val="center"/>
        <w:rPr>
          <w:rStyle w:val="1"/>
          <w:b/>
          <w:sz w:val="52"/>
          <w:szCs w:val="52"/>
        </w:rPr>
      </w:pPr>
    </w:p>
    <w:p w:rsidR="0007327B" w:rsidRDefault="0007327B" w:rsidP="0007327B">
      <w:pPr>
        <w:pStyle w:val="a5"/>
        <w:jc w:val="center"/>
        <w:rPr>
          <w:rStyle w:val="1"/>
          <w:b/>
          <w:sz w:val="52"/>
          <w:szCs w:val="52"/>
        </w:rPr>
      </w:pPr>
    </w:p>
    <w:p w:rsidR="0007327B" w:rsidRDefault="0007327B" w:rsidP="0007327B">
      <w:pPr>
        <w:pStyle w:val="a5"/>
        <w:jc w:val="center"/>
        <w:rPr>
          <w:rStyle w:val="1"/>
          <w:b/>
          <w:sz w:val="52"/>
          <w:szCs w:val="52"/>
        </w:rPr>
      </w:pPr>
      <w:r>
        <w:rPr>
          <w:rStyle w:val="1"/>
          <w:b/>
          <w:sz w:val="52"/>
          <w:szCs w:val="52"/>
        </w:rPr>
        <w:t xml:space="preserve">ПЛАН ВОСПИТАТЕЛЯ </w:t>
      </w:r>
    </w:p>
    <w:p w:rsidR="0007327B" w:rsidRDefault="0007327B" w:rsidP="0007327B">
      <w:pPr>
        <w:pStyle w:val="a5"/>
        <w:jc w:val="center"/>
        <w:rPr>
          <w:rStyle w:val="1"/>
          <w:b/>
          <w:sz w:val="52"/>
          <w:szCs w:val="52"/>
        </w:rPr>
      </w:pPr>
      <w:r>
        <w:rPr>
          <w:rStyle w:val="1"/>
          <w:b/>
          <w:sz w:val="52"/>
          <w:szCs w:val="52"/>
        </w:rPr>
        <w:t>ПО САМООБРАЗОВАНИЮ</w:t>
      </w:r>
    </w:p>
    <w:p w:rsidR="0007327B" w:rsidRDefault="0007327B" w:rsidP="0007327B">
      <w:pPr>
        <w:pStyle w:val="a5"/>
        <w:rPr>
          <w:rStyle w:val="1"/>
          <w:b/>
          <w:sz w:val="52"/>
          <w:szCs w:val="52"/>
        </w:rPr>
      </w:pPr>
    </w:p>
    <w:p w:rsidR="0007327B" w:rsidRDefault="0007327B" w:rsidP="0007327B">
      <w:pPr>
        <w:pStyle w:val="a5"/>
        <w:rPr>
          <w:rStyle w:val="1"/>
          <w:b/>
          <w:sz w:val="52"/>
          <w:szCs w:val="52"/>
        </w:rPr>
      </w:pPr>
    </w:p>
    <w:p w:rsidR="0007327B" w:rsidRPr="002D1009" w:rsidRDefault="0007327B" w:rsidP="0007327B">
      <w:pPr>
        <w:pStyle w:val="a5"/>
        <w:jc w:val="center"/>
        <w:rPr>
          <w:rStyle w:val="1"/>
          <w:b/>
          <w:sz w:val="32"/>
          <w:szCs w:val="32"/>
        </w:rPr>
      </w:pPr>
      <w:r w:rsidRPr="002D1009">
        <w:rPr>
          <w:rStyle w:val="1"/>
          <w:b/>
          <w:sz w:val="32"/>
          <w:szCs w:val="32"/>
        </w:rPr>
        <w:t>Мухтаровой З.И.</w:t>
      </w:r>
    </w:p>
    <w:p w:rsidR="0007327B" w:rsidRPr="002D1009" w:rsidRDefault="0007327B" w:rsidP="0007327B">
      <w:pPr>
        <w:pStyle w:val="a5"/>
        <w:pBdr>
          <w:top w:val="single" w:sz="12" w:space="1" w:color="auto"/>
          <w:bottom w:val="single" w:sz="12" w:space="1" w:color="auto"/>
        </w:pBdr>
        <w:jc w:val="center"/>
        <w:rPr>
          <w:rStyle w:val="1"/>
          <w:b/>
          <w:sz w:val="32"/>
          <w:szCs w:val="32"/>
        </w:rPr>
      </w:pPr>
    </w:p>
    <w:p w:rsidR="0007327B" w:rsidRPr="002D1009" w:rsidRDefault="0007327B" w:rsidP="0007327B">
      <w:pPr>
        <w:pStyle w:val="a5"/>
        <w:pBdr>
          <w:top w:val="single" w:sz="12" w:space="1" w:color="auto"/>
          <w:bottom w:val="single" w:sz="12" w:space="1" w:color="auto"/>
        </w:pBdr>
        <w:rPr>
          <w:rStyle w:val="1"/>
          <w:b/>
          <w:sz w:val="32"/>
          <w:szCs w:val="32"/>
        </w:rPr>
      </w:pPr>
    </w:p>
    <w:p w:rsidR="0007327B" w:rsidRPr="002D1009" w:rsidRDefault="0007327B" w:rsidP="0007327B">
      <w:pPr>
        <w:pStyle w:val="a5"/>
        <w:pBdr>
          <w:top w:val="single" w:sz="12" w:space="1" w:color="auto"/>
          <w:bottom w:val="single" w:sz="12" w:space="1" w:color="auto"/>
        </w:pBdr>
        <w:jc w:val="center"/>
        <w:rPr>
          <w:rStyle w:val="1"/>
          <w:sz w:val="32"/>
          <w:szCs w:val="32"/>
        </w:rPr>
      </w:pPr>
      <w:r w:rsidRPr="002D1009">
        <w:rPr>
          <w:rStyle w:val="1"/>
          <w:sz w:val="32"/>
          <w:szCs w:val="32"/>
        </w:rPr>
        <w:t>Воспитатель группы «Пападие-Ромашка»</w:t>
      </w:r>
    </w:p>
    <w:p w:rsidR="0007327B" w:rsidRPr="002D1009" w:rsidRDefault="0007327B" w:rsidP="0007327B">
      <w:pPr>
        <w:pStyle w:val="a5"/>
        <w:jc w:val="center"/>
        <w:rPr>
          <w:rStyle w:val="1"/>
          <w:b/>
          <w:sz w:val="32"/>
          <w:szCs w:val="32"/>
        </w:rPr>
      </w:pPr>
      <w:r w:rsidRPr="002D1009">
        <w:rPr>
          <w:rStyle w:val="1"/>
          <w:b/>
          <w:sz w:val="32"/>
          <w:szCs w:val="32"/>
        </w:rPr>
        <w:t xml:space="preserve"> </w:t>
      </w:r>
    </w:p>
    <w:p w:rsidR="0007327B" w:rsidRPr="002D1009" w:rsidRDefault="0007327B" w:rsidP="0007327B">
      <w:pPr>
        <w:pStyle w:val="a5"/>
        <w:jc w:val="center"/>
        <w:rPr>
          <w:rStyle w:val="1"/>
          <w:b/>
          <w:sz w:val="32"/>
          <w:szCs w:val="32"/>
        </w:rPr>
      </w:pPr>
    </w:p>
    <w:p w:rsidR="0007327B" w:rsidRPr="002D1009" w:rsidRDefault="0007327B" w:rsidP="0007327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2D10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Тема:  </w:t>
      </w:r>
      <w:bookmarkStart w:id="0" w:name="_Hlk230021002"/>
      <w:r w:rsidRPr="002D10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Книжка-малышка, как эффективное средство речевого и познавательного развития у младших дошкольников</w:t>
      </w:r>
      <w:r w:rsidRPr="002D10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bookmarkEnd w:id="0"/>
    <w:p w:rsidR="0007327B" w:rsidRPr="002D1009" w:rsidRDefault="0007327B" w:rsidP="0007327B">
      <w:pPr>
        <w:pStyle w:val="a5"/>
        <w:jc w:val="center"/>
        <w:rPr>
          <w:rStyle w:val="1"/>
          <w:b/>
          <w:sz w:val="32"/>
          <w:szCs w:val="32"/>
        </w:rPr>
      </w:pPr>
    </w:p>
    <w:p w:rsidR="0007327B" w:rsidRDefault="0007327B" w:rsidP="0007327B">
      <w:pPr>
        <w:rPr>
          <w:rFonts w:ascii="Times New Roman" w:hAnsi="Times New Roman" w:cs="Times New Roman"/>
          <w:sz w:val="20"/>
          <w:szCs w:val="20"/>
        </w:rPr>
      </w:pPr>
    </w:p>
    <w:p w:rsidR="0007327B" w:rsidRDefault="0007327B" w:rsidP="0007327B">
      <w:pPr>
        <w:pStyle w:val="a5"/>
        <w:pBdr>
          <w:bottom w:val="single" w:sz="12" w:space="1" w:color="auto"/>
        </w:pBdr>
        <w:jc w:val="center"/>
        <w:rPr>
          <w:rStyle w:val="1"/>
          <w:b/>
          <w:sz w:val="20"/>
          <w:szCs w:val="20"/>
        </w:rPr>
      </w:pPr>
    </w:p>
    <w:p w:rsidR="0007327B" w:rsidRPr="002D1009" w:rsidRDefault="0007327B" w:rsidP="0007327B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48"/>
          <w:szCs w:val="48"/>
        </w:rPr>
      </w:pPr>
      <w:r>
        <w:rPr>
          <w:rStyle w:val="1"/>
          <w:b/>
          <w:sz w:val="48"/>
          <w:szCs w:val="48"/>
        </w:rPr>
        <w:t xml:space="preserve">             </w:t>
      </w:r>
    </w:p>
    <w:p w:rsidR="0007327B" w:rsidRDefault="0007327B" w:rsidP="0007327B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</w:p>
    <w:p w:rsidR="0007327B" w:rsidRDefault="0007327B" w:rsidP="0007327B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07327B" w:rsidRDefault="0007327B" w:rsidP="0007327B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07327B" w:rsidRDefault="0007327B" w:rsidP="0007327B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07327B" w:rsidRDefault="0007327B" w:rsidP="0007327B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07327B" w:rsidRDefault="0007327B" w:rsidP="0007327B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07327B" w:rsidRDefault="0007327B" w:rsidP="0007327B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07327B" w:rsidRDefault="0007327B" w:rsidP="0007327B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07327B" w:rsidRDefault="0007327B" w:rsidP="0007327B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07327B" w:rsidRDefault="0007327B" w:rsidP="0007327B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07327B" w:rsidRDefault="0007327B" w:rsidP="0007327B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07327B" w:rsidRDefault="0007327B" w:rsidP="0007327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327B" w:rsidRPr="00AF1F94" w:rsidRDefault="0007327B" w:rsidP="000732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F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Ф.И.О. педагога – Мухтарова З.И. </w:t>
      </w:r>
    </w:p>
    <w:p w:rsidR="0007327B" w:rsidRPr="00AF1F94" w:rsidRDefault="0007327B" w:rsidP="000732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Образование, категория </w:t>
      </w:r>
      <w:proofErr w:type="gramStart"/>
      <w:r w:rsidRPr="00AF1F94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Образование</w:t>
      </w:r>
      <w:proofErr w:type="gramEnd"/>
      <w:r w:rsidRPr="00AF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высшее, высшая категория</w:t>
      </w:r>
    </w:p>
    <w:p w:rsidR="0007327B" w:rsidRPr="00AF1F94" w:rsidRDefault="0007327B" w:rsidP="000732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94">
        <w:rPr>
          <w:rFonts w:ascii="Times New Roman" w:eastAsia="Times New Roman" w:hAnsi="Times New Roman" w:cs="Times New Roman"/>
          <w:sz w:val="28"/>
          <w:szCs w:val="28"/>
          <w:lang w:eastAsia="ru-RU"/>
        </w:rPr>
        <w:t> 3. Тема самообразования-</w:t>
      </w:r>
      <w:r w:rsidRPr="00AF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AF1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AF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Книжка-малышка, как эффективное средство речевого и познавательного развития у младших дошкольников»</w:t>
      </w:r>
    </w:p>
    <w:p w:rsidR="0007327B" w:rsidRPr="00AF1F94" w:rsidRDefault="0007327B" w:rsidP="00073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Работа начата - 01.09.2025 г. </w:t>
      </w:r>
    </w:p>
    <w:p w:rsidR="0007327B" w:rsidRPr="00AF1F94" w:rsidRDefault="0007327B" w:rsidP="000732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Предполагается закончить - 30.05.2026 г.</w:t>
      </w:r>
    </w:p>
    <w:p w:rsidR="0007327B" w:rsidRDefault="0007327B" w:rsidP="00073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327B" w:rsidRPr="009443B4" w:rsidRDefault="0007327B" w:rsidP="000732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  <w:r w:rsidRPr="002D1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темы состоит в том, что среди многих важных задач воспитания и обучения детей дошкольного возраста в детском саду </w:t>
      </w:r>
      <w:proofErr w:type="gramStart"/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 языку</w:t>
      </w:r>
      <w:proofErr w:type="gramEnd"/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одна из главных.</w:t>
      </w:r>
    </w:p>
    <w:p w:rsidR="0007327B" w:rsidRPr="009443B4" w:rsidRDefault="0007327B" w:rsidP="000732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дошкольника на четвертом году жизни пополняется названиями предметов, с которыми дети сталкиваются и действуют в быту. Дети затрудняются или допускают ошибки при назывании многих предметов обихода (посуды, мебели, одежды, обуви, игрушек), транспортных средств и др. Эти ошибки вызваны неточностью, не дифференцированностью восприятия и представлений ребенка. Поэтому существенное значение на данном возрастном этапе приобретают ознакомление детей с особенностями предметов и словарная работа в процессе углубления знаний о предметах.</w:t>
      </w:r>
    </w:p>
    <w:p w:rsidR="0007327B" w:rsidRPr="009443B4" w:rsidRDefault="0007327B" w:rsidP="000732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D1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D1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 уровня, профессионального мастерства и компетентности в вопросах активизации речи детей.</w:t>
      </w:r>
    </w:p>
    <w:p w:rsidR="0007327B" w:rsidRDefault="0007327B" w:rsidP="0007327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Задачи:</w:t>
      </w:r>
    </w:p>
    <w:p w:rsidR="0007327B" w:rsidRPr="009443B4" w:rsidRDefault="0007327B" w:rsidP="0007327B">
      <w:pPr>
        <w:shd w:val="clear" w:color="auto" w:fill="FFFFFF"/>
        <w:spacing w:after="0" w:line="240" w:lineRule="auto"/>
        <w:ind w:left="-85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-</w:t>
      </w:r>
      <w:r w:rsidRPr="002D1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собственный уровень знаний путём изучения литературы;</w:t>
      </w:r>
    </w:p>
    <w:p w:rsidR="0007327B" w:rsidRPr="009443B4" w:rsidRDefault="0007327B" w:rsidP="000732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перспективный план работы с детьми;</w:t>
      </w:r>
    </w:p>
    <w:p w:rsidR="0007327B" w:rsidRPr="009443B4" w:rsidRDefault="0007327B" w:rsidP="000732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и провести консультации, беседы с родителями;</w:t>
      </w:r>
    </w:p>
    <w:p w:rsidR="0007327B" w:rsidRPr="009443B4" w:rsidRDefault="0007327B" w:rsidP="000732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способы, методы и приёмы активизации речи детей младшего</w:t>
      </w:r>
    </w:p>
    <w:p w:rsidR="0007327B" w:rsidRPr="009443B4" w:rsidRDefault="0007327B" w:rsidP="000732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возраста,</w:t>
      </w:r>
    </w:p>
    <w:p w:rsidR="0007327B" w:rsidRPr="009443B4" w:rsidRDefault="0007327B" w:rsidP="000732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 усилия педагогов и родителей в работе по речевому развитию</w:t>
      </w:r>
    </w:p>
    <w:p w:rsidR="0007327B" w:rsidRPr="009443B4" w:rsidRDefault="0007327B" w:rsidP="000732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07327B" w:rsidRDefault="0007327B" w:rsidP="00073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327B" w:rsidRDefault="0007327B" w:rsidP="0007327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327B" w:rsidRDefault="0007327B" w:rsidP="0007327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7327B" w:rsidRDefault="0007327B" w:rsidP="0007327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327B" w:rsidRDefault="0007327B" w:rsidP="0007327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327B" w:rsidRDefault="0007327B" w:rsidP="0007327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327B" w:rsidRDefault="0007327B" w:rsidP="0007327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327B" w:rsidRDefault="0007327B" w:rsidP="0007327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327B" w:rsidRDefault="0007327B" w:rsidP="0007327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327B" w:rsidRDefault="0007327B" w:rsidP="0007327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327B" w:rsidRDefault="0007327B" w:rsidP="0007327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ЛИЧНЫЙ ПЕРСПЕКТИВНЫЙ ПЛАН</w:t>
      </w:r>
    </w:p>
    <w:p w:rsidR="0007327B" w:rsidRDefault="0007327B" w:rsidP="0007327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САМООБРАЗОВАНИЮ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5"/>
        <w:gridCol w:w="3125"/>
        <w:gridCol w:w="3145"/>
      </w:tblGrid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</w:t>
            </w:r>
          </w:p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практический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выход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течении учебного года</w:t>
            </w:r>
          </w:p>
        </w:tc>
        <w:tc>
          <w:tcPr>
            <w:tcW w:w="3190" w:type="dxa"/>
          </w:tcPr>
          <w:p w:rsidR="0007327B" w:rsidRPr="009443B4" w:rsidRDefault="0007327B" w:rsidP="009916C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методической литературы</w:t>
            </w:r>
          </w:p>
        </w:tc>
        <w:tc>
          <w:tcPr>
            <w:tcW w:w="3191" w:type="dxa"/>
          </w:tcPr>
          <w:p w:rsidR="0007327B" w:rsidRDefault="0007327B" w:rsidP="009916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327B" w:rsidRPr="004529F6" w:rsidRDefault="0007327B" w:rsidP="009916C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1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Пополнение картотеки по речевому развитию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 игр по речевому развитию для детей младшего дошкольного возраста.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Настольно-печатные развивающие игры «Картинки-половинки», «Лото», «Чей малыш?», «Большие и маленькие» и т.д.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Активизация словаря в ходе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 с роботом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Кубетто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рассматривания</w:t>
            </w:r>
            <w:proofErr w:type="gramEnd"/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игрушек, предметных и сюжетных картинок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Конспекты </w:t>
            </w:r>
            <w:proofErr w:type="gramStart"/>
            <w:r w:rsidRPr="004A6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занятий  «</w:t>
            </w:r>
            <w:proofErr w:type="gramEnd"/>
            <w:r w:rsidRPr="004A6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Играя с роботом»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 с применением картинок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«Зимующие птицы», «Покажи правильно» и т.д.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327B" w:rsidRPr="009443B4" w:rsidRDefault="0007327B" w:rsidP="009916C5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Драматизация русских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народных сказок с использованием различных видов театра: настольного, на </w:t>
            </w:r>
            <w:proofErr w:type="spellStart"/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фланелеграфе</w:t>
            </w:r>
            <w:proofErr w:type="spellEnd"/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пальчикового, на магнитной доске</w:t>
            </w:r>
          </w:p>
        </w:tc>
        <w:tc>
          <w:tcPr>
            <w:tcW w:w="3191" w:type="dxa"/>
          </w:tcPr>
          <w:p w:rsidR="0007327B" w:rsidRPr="009443B4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 театрализованного представления по сказке «Колобок» </w:t>
            </w:r>
            <w:proofErr w:type="gramStart"/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  раннего</w:t>
            </w:r>
            <w:proofErr w:type="gramEnd"/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возраста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327B" w:rsidRPr="009443B4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Использование </w:t>
            </w:r>
            <w:proofErr w:type="spellStart"/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мнемотаблиц</w:t>
            </w:r>
            <w:proofErr w:type="spellEnd"/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ходе занятий</w:t>
            </w:r>
          </w:p>
        </w:tc>
        <w:tc>
          <w:tcPr>
            <w:tcW w:w="3191" w:type="dxa"/>
          </w:tcPr>
          <w:p w:rsidR="0007327B" w:rsidRPr="009443B4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Вечер поэзии – чтение стихов.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327B" w:rsidRPr="009443B4" w:rsidRDefault="0007327B" w:rsidP="009916C5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Хороводные речевые игры, дидактические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игры.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Папка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Логоритмика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Развлечение </w:t>
            </w:r>
          </w:p>
          <w:p w:rsidR="0007327B" w:rsidRPr="009443B4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«Чему я научился?»</w:t>
            </w:r>
          </w:p>
        </w:tc>
      </w:tr>
    </w:tbl>
    <w:p w:rsidR="0007327B" w:rsidRDefault="0007327B" w:rsidP="00073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</w:t>
      </w:r>
    </w:p>
    <w:p w:rsidR="0007327B" w:rsidRDefault="0007327B" w:rsidP="0007327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8"/>
        <w:gridCol w:w="3120"/>
        <w:gridCol w:w="3147"/>
      </w:tblGrid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</w:t>
            </w:r>
          </w:p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(практический выход»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родителям речевых игр и упражнений, используемых в детском саду для формирования речи младших дошкольников.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Семинар-практикум «Игры, в которые мы играем».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Рекомендации родителям «Поговори со мною, мама!»</w:t>
            </w:r>
          </w:p>
        </w:tc>
        <w:tc>
          <w:tcPr>
            <w:tcW w:w="3191" w:type="dxa"/>
          </w:tcPr>
          <w:p w:rsidR="0007327B" w:rsidRPr="009571CA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Папка-передвижка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«Учим ребёнка, общаться».</w:t>
            </w:r>
          </w:p>
        </w:tc>
        <w:tc>
          <w:tcPr>
            <w:tcW w:w="3191" w:type="dxa"/>
          </w:tcPr>
          <w:p w:rsidR="0007327B" w:rsidRPr="009571CA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Папка-передвижка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с родителями.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Книжная выставка «Что обозначает мое имя?»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для родителей «Как организовать домашний театр».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Театрализованный показ «Наши любимые сказки».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90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Рекомендации родителям по активизации словарного запаса ребенка 3-4 лет.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Памятки для родителей.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190" w:type="dxa"/>
          </w:tcPr>
          <w:p w:rsidR="0007327B" w:rsidRPr="009443B4" w:rsidRDefault="0007327B" w:rsidP="009916C5">
            <w:pPr>
              <w:rPr>
                <w:rFonts w:ascii="Calibri" w:eastAsia="Times New Roman" w:hAnsi="Calibri" w:cs="Calibri"/>
                <w:color w:val="000000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«Когда бывает скучно».</w:t>
            </w:r>
          </w:p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(предложить игры, в которые можно поиграть по дороге домой).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Консультация </w:t>
            </w: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</w:t>
            </w:r>
            <w:proofErr w:type="gramEnd"/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родителей</w:t>
            </w:r>
          </w:p>
        </w:tc>
      </w:tr>
      <w:tr w:rsidR="0007327B" w:rsidTr="009916C5">
        <w:tc>
          <w:tcPr>
            <w:tcW w:w="3190" w:type="dxa"/>
          </w:tcPr>
          <w:p w:rsidR="0007327B" w:rsidRDefault="0007327B" w:rsidP="009916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90" w:type="dxa"/>
          </w:tcPr>
          <w:p w:rsidR="0007327B" w:rsidRDefault="0007327B" w:rsidP="009916C5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«Активизация речи детей 3-4 лет».</w:t>
            </w:r>
          </w:p>
          <w:p w:rsidR="0007327B" w:rsidRPr="009443B4" w:rsidRDefault="0007327B" w:rsidP="009916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уровня развития речи у детей.</w:t>
            </w:r>
          </w:p>
        </w:tc>
        <w:tc>
          <w:tcPr>
            <w:tcW w:w="3191" w:type="dxa"/>
          </w:tcPr>
          <w:p w:rsidR="0007327B" w:rsidRDefault="0007327B" w:rsidP="009916C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индивидуального уровня развития речи у детей</w:t>
            </w:r>
          </w:p>
        </w:tc>
      </w:tr>
    </w:tbl>
    <w:p w:rsidR="0007327B" w:rsidRDefault="0007327B" w:rsidP="00073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327B" w:rsidRP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bCs/>
          <w:color w:val="151515"/>
        </w:rPr>
      </w:pPr>
      <w:r w:rsidRPr="0007327B">
        <w:rPr>
          <w:b/>
          <w:bCs/>
          <w:color w:val="000000"/>
          <w:sz w:val="28"/>
          <w:szCs w:val="28"/>
        </w:rPr>
        <w:t xml:space="preserve"> </w:t>
      </w:r>
      <w:r w:rsidRPr="0007327B">
        <w:rPr>
          <w:b/>
          <w:bCs/>
          <w:color w:val="000000"/>
          <w:sz w:val="32"/>
          <w:szCs w:val="32"/>
        </w:rPr>
        <w:t>«</w:t>
      </w:r>
      <w:r w:rsidRPr="0007327B">
        <w:rPr>
          <w:b/>
          <w:bCs/>
          <w:color w:val="000000"/>
          <w:sz w:val="28"/>
          <w:szCs w:val="28"/>
        </w:rPr>
        <w:t>Книжка-малышка, как эффективное средство речевого и познавательного развития у младших дошкольников»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«Чтение — это окошко,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через которое дети видят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познают мир и самих себя»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В. А. Сухомлинский</w:t>
      </w:r>
    </w:p>
    <w:p w:rsidR="0007327B" w:rsidRDefault="0007327B" w:rsidP="0007327B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Младший дошкольный возраст</w:t>
      </w:r>
      <w:r>
        <w:rPr>
          <w:rFonts w:ascii="Arial" w:hAnsi="Arial" w:cs="Arial"/>
          <w:color w:val="151515"/>
        </w:rPr>
        <w:t xml:space="preserve"> — уникальный период, когда развитие речи происходит особенно активно. Владение речью играет ключевую роль в психическом развитии малыша. Оно оказывает влияние на формирование таких процессов, как восприятие, память и мышление, которые структурируются под воздействием языка. Именно поэтому предотвратить задержки речевого развития — одна из наиболее значимых задач в педагогике.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младшем возрасте предметная деятельность становится основной формой активности ребенка. Именно через нее формируются важнейшие качества: произвольное поведение, мышление, сенсорное восприятие, самосознание, память и речь.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Развитие речи связано не только с навыками произнесения звуков, но и с согласованной работой всех психических процессов, включая восприятие, внимание, мышление и память. Каждое слово должно быть подкреплено его смыслом, который ребенок может осознать через действия с предметами. Таким образом, взаимодействие с объектами способствует обогащению словарного запаса и стимулирует речевое развитие малыша.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Более того, в процессе предметной деятельности укрепляется моторика — как крупная, так и мелкая, что в свою очередь положительно влияет на развитие речи.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Все родители мечтают, чтобы их ребенок был умным и любознательным. Еще Сократ утверждал, что именно удивление является источником всего хорошего и полезного в жизни. Эта мысль особенно актуальна для детей </w:t>
      </w:r>
      <w:r>
        <w:rPr>
          <w:rFonts w:ascii="Arial" w:hAnsi="Arial" w:cs="Arial"/>
          <w:color w:val="151515"/>
        </w:rPr>
        <w:t xml:space="preserve">младшего </w:t>
      </w:r>
      <w:r>
        <w:rPr>
          <w:rFonts w:ascii="Arial" w:hAnsi="Arial" w:cs="Arial"/>
          <w:color w:val="151515"/>
        </w:rPr>
        <w:t>возраста, которые смотрят на мир открытыми глазами, испытывая восторг от открытий.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Педагоги и психологи подтверждают: младший дошкольный возраст характеризуется высоким уровнем восприимчивости. В это время речь активно развивается, ребенок постепенно обогащает свой внутренний мир опытом и учится воспринимать объекты и явления окружающей среды на уровне представлений. К концу этого этапа дети начинают формировать обобщенные знания о мире — а это важный шаг к более углубленному познанию.</w:t>
      </w:r>
    </w:p>
    <w:p w:rsidR="0007327B" w:rsidRDefault="0007327B" w:rsidP="0007327B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Однако современные социальные реалии часто отнимают у родителей возможность уделять достаточно внимания развитию речи своих детей. Семейные заботы и занятой график могут привести к тому, что этот процесс остается без должного контроля. Мы считаем, что в период адаптации к детскому саду не только ребенок проходит новый этап социализации — родителям тоже </w:t>
      </w:r>
      <w:r>
        <w:rPr>
          <w:rFonts w:ascii="Arial" w:hAnsi="Arial" w:cs="Arial"/>
          <w:color w:val="151515"/>
        </w:rPr>
        <w:lastRenderedPageBreak/>
        <w:t>важно осознанно подготовиться к изменениям и активнее включаться в образовательный процесс своего малыша.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Одним из инструментов привлечения внимания взрослых к этому вопросу стало создание книжек-малышек совместными усилиями детей и родителей.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Такие книги объединяют игровую деятельность, обучение и качественное времяпровождение. Изготовление книжек-малышек помогает: - расширить словарный запас ребенка за счет совместного чтения; - показать родителям способы общения с детьми через творческий процесс; - облегчить адаптацию для малышей в детском саду.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Формы таких книжек разнообразны: классические блокноты или «гармошки», изделия в форме животных, домов или машин; книги-коробки или с элементами движущихся частей. Тематически они могут содержать загадки, сказки, стихи или истории о предметах ближайшего окружения.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Главная функция книжки-малышки заключается в поддержании познавательной активности ребенка через рассматривание изображений, изучение свойств предметов (цвета, формы, размера). Материалы таких детских книг предоставляют примеры цветов и форм или демонстрируют их сочетания с помощью образов и текста.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Читая и изучая книжки-малышки, дети развивают моторику рук, знакомятся с геометрическими фигурами и делают первые шаги к освоению счета.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Книги позволяют малышу открывать для себя базовые понятия вроде «большой–маленький», «высокий–низкий», учиться определять различия в цвете.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Тканевые варианты книжек имеют ряд преимуществ: они долговечны, устойчивы к загрязнениям и поддаются чистке. Малыши могут играть с ними по своему желанию — теребить страницы руками или даже пробовать на вкус.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"Книжка-сюрприз" для развития сенсорного восприятия и мелкой моторики.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отличие от покупных изданий, самодельная "книжка-сюрприз" предлагает уникальные возможности для развития ребенка. Эта мягкая книга стимулирует мышление, логику, воображение и, что особенно важно, мелкую моторику.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Благодаря съемным деталям, которые можно перемещать и крепить различными способами (кнопки, липучки, крючки), малыш тренирует ловкость пальцев, выполняя сложные действия. Разнообразие текстур и рисунков на страницах знакомит ребенка с различными поверхностями, цветами и развивает тактильные ощущения.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Такая книжка помогает: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Развивать познавательный интерес и усидчивость.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Формировать навыки исследования предметов, включая их цвет и форму (например, </w:t>
      </w:r>
      <w:proofErr w:type="spellStart"/>
      <w:r>
        <w:rPr>
          <w:rFonts w:ascii="Arial" w:hAnsi="Arial" w:cs="Arial"/>
          <w:color w:val="151515"/>
        </w:rPr>
        <w:t>отстегивание</w:t>
      </w:r>
      <w:proofErr w:type="spellEnd"/>
      <w:r>
        <w:rPr>
          <w:rFonts w:ascii="Arial" w:hAnsi="Arial" w:cs="Arial"/>
          <w:color w:val="151515"/>
        </w:rPr>
        <w:t xml:space="preserve"> пуговиц, открепление деталей на липучках).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Улучшать мелкую моторику, зрительное восприятие, внимание, память и связную речь.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Закреплять знания о цветах.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Интерактивные элементы, вопр</w:t>
      </w:r>
      <w:bookmarkStart w:id="1" w:name="_GoBack"/>
      <w:bookmarkEnd w:id="1"/>
      <w:r>
        <w:rPr>
          <w:rFonts w:ascii="Arial" w:hAnsi="Arial" w:cs="Arial"/>
          <w:color w:val="151515"/>
        </w:rPr>
        <w:t xml:space="preserve">осы и сочетание изображений со стихами или играми делают процесс обучения увлекательным. Особое внимание уделяется обогащению словарного запаса ребенка, как пассивного, так и активного. Яркая </w:t>
      </w:r>
      <w:r>
        <w:rPr>
          <w:rFonts w:ascii="Arial" w:hAnsi="Arial" w:cs="Arial"/>
          <w:color w:val="151515"/>
        </w:rPr>
        <w:lastRenderedPageBreak/>
        <w:t>книжка пробуждает любопытство к миру, побуждает задавать вопросы и запоминать новые слова и фразы.</w:t>
      </w:r>
    </w:p>
    <w:p w:rsidR="0007327B" w:rsidRDefault="0007327B" w:rsidP="000732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Создание такой книжки вместе с ребенком – это не только полезное, но и творческое занятие, укрепляющее связь между мамой и малышом. Самодельная книжка безопасна, позволяет учесть индивидуальные предпочтения и дарит радость обоим. По мере роста ребенка, в нее можно записывать его собственные истории, превращая ее в настоящую книгу.</w:t>
      </w:r>
    </w:p>
    <w:p w:rsidR="0007327B" w:rsidRDefault="0007327B" w:rsidP="0007327B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«Детская книга при всей её внешней простоватости – вещь исключительно тонкая и не поверхностная. Лишь гениальному взгляду ребёнка, лишь мудрому терпению взрослых доступны её вершины. Удивительное искусство – детская книжка» Лев Токмаков.</w:t>
      </w:r>
    </w:p>
    <w:p w:rsidR="0007327B" w:rsidRDefault="0007327B" w:rsidP="0007327B">
      <w:pPr>
        <w:rPr>
          <w:rFonts w:ascii="Times New Roman" w:hAnsi="Times New Roman" w:cs="Times New Roman"/>
          <w:sz w:val="28"/>
          <w:szCs w:val="28"/>
        </w:rPr>
      </w:pPr>
    </w:p>
    <w:p w:rsidR="008F28F3" w:rsidRDefault="008F28F3"/>
    <w:sectPr w:rsidR="008F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7B"/>
    <w:rsid w:val="0007327B"/>
    <w:rsid w:val="008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D72F"/>
  <w15:chartTrackingRefBased/>
  <w15:docId w15:val="{7AD3C3BA-ABF4-4001-9B43-89D962FA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7327B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0732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"/>
    <w:uiPriority w:val="99"/>
    <w:rsid w:val="0007327B"/>
    <w:rPr>
      <w:rFonts w:ascii="Times New Roman" w:hAnsi="Times New Roman" w:cs="Times New Roman" w:hint="default"/>
      <w:spacing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2026-05-18T15:25:00Z</dcterms:created>
  <dcterms:modified xsi:type="dcterms:W3CDTF">2026-05-18T15:33:00Z</dcterms:modified>
</cp:coreProperties>
</file>